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AA9" w:rsidRDefault="00675529" w:rsidP="00895BF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 w:val="18"/>
          <w:szCs w:val="20"/>
        </w:rPr>
        <w:t xml:space="preserve">  </w:t>
      </w:r>
      <w:r w:rsidR="00BC7F16">
        <w:rPr>
          <w:sz w:val="18"/>
          <w:szCs w:val="20"/>
        </w:rPr>
        <w:t xml:space="preserve">                                        </w:t>
      </w:r>
      <w:r w:rsidR="00975CB5">
        <w:rPr>
          <w:sz w:val="48"/>
          <w:szCs w:val="48"/>
        </w:rPr>
        <w:t xml:space="preserve"> </w:t>
      </w:r>
      <w:r w:rsidR="00617605">
        <w:rPr>
          <w:sz w:val="48"/>
          <w:szCs w:val="48"/>
        </w:rPr>
        <w:t xml:space="preserve">          </w:t>
      </w:r>
    </w:p>
    <w:p w:rsidR="00132AA9" w:rsidRDefault="00132AA9" w:rsidP="00132A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149">
        <w:rPr>
          <w:rFonts w:ascii="Times New Roman" w:hAnsi="Times New Roman" w:cs="Times New Roman"/>
          <w:b/>
          <w:sz w:val="28"/>
          <w:szCs w:val="28"/>
        </w:rPr>
        <w:t>Перечень мероприятий для многоквартирного дома в отношении общего имущества собственников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</w:t>
      </w:r>
      <w:r w:rsidR="00895BF7">
        <w:rPr>
          <w:rFonts w:ascii="Times New Roman" w:hAnsi="Times New Roman" w:cs="Times New Roman"/>
          <w:b/>
          <w:sz w:val="28"/>
          <w:szCs w:val="28"/>
        </w:rPr>
        <w:t xml:space="preserve"> на 2022г.</w:t>
      </w:r>
    </w:p>
    <w:p w:rsidR="00723DE1" w:rsidRPr="00975CB5" w:rsidRDefault="00132AA9" w:rsidP="00723DE1">
      <w:pPr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ООО «Управляющая компания ДЕЗ Восточного жилого района»</w:t>
      </w:r>
      <w:r w:rsidRPr="001701CF"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Style w:val="a6"/>
        <w:tblpPr w:leftFromText="180" w:rightFromText="180" w:vertAnchor="text" w:horzAnchor="margin" w:tblpY="35"/>
        <w:tblW w:w="0" w:type="auto"/>
        <w:tblLayout w:type="fixed"/>
        <w:tblLook w:val="04A0"/>
      </w:tblPr>
      <w:tblGrid>
        <w:gridCol w:w="700"/>
        <w:gridCol w:w="2810"/>
        <w:gridCol w:w="3828"/>
        <w:gridCol w:w="1984"/>
        <w:gridCol w:w="2268"/>
        <w:gridCol w:w="2410"/>
        <w:gridCol w:w="1920"/>
      </w:tblGrid>
      <w:tr w:rsidR="00675529" w:rsidRPr="00675529" w:rsidTr="00AF5F82">
        <w:tc>
          <w:tcPr>
            <w:tcW w:w="70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1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828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мероприятия</w:t>
            </w:r>
          </w:p>
        </w:tc>
        <w:tc>
          <w:tcPr>
            <w:tcW w:w="1984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Возможные  исполнители мероприятий</w:t>
            </w:r>
          </w:p>
        </w:tc>
        <w:tc>
          <w:tcPr>
            <w:tcW w:w="2268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Ориентировочные расходы на проведение мероприятий</w:t>
            </w:r>
          </w:p>
        </w:tc>
        <w:tc>
          <w:tcPr>
            <w:tcW w:w="241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20" w:type="dxa"/>
          </w:tcPr>
          <w:p w:rsidR="00675529" w:rsidRPr="00675529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окупаемости мероприятий</w:t>
            </w:r>
          </w:p>
        </w:tc>
      </w:tr>
      <w:tr w:rsidR="00F0480A" w:rsidRPr="00675529" w:rsidTr="00B971B6">
        <w:tc>
          <w:tcPr>
            <w:tcW w:w="15920" w:type="dxa"/>
            <w:gridSpan w:val="7"/>
          </w:tcPr>
          <w:p w:rsidR="00F0480A" w:rsidRPr="00A13927" w:rsidRDefault="00F0480A" w:rsidP="0067552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3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A139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основных мероприятий в отношении общего имущества в многоквартирном доме</w:t>
            </w:r>
            <w:r w:rsidR="00975CB5" w:rsidRPr="00A13927">
              <w:rPr>
                <w:b/>
                <w:sz w:val="24"/>
                <w:szCs w:val="24"/>
              </w:rPr>
              <w:t xml:space="preserve">     ул.</w:t>
            </w:r>
            <w:r w:rsidR="001020B7" w:rsidRPr="00A13927">
              <w:rPr>
                <w:b/>
                <w:sz w:val="24"/>
                <w:szCs w:val="24"/>
              </w:rPr>
              <w:t xml:space="preserve"> </w:t>
            </w:r>
            <w:r w:rsidR="00975CB5" w:rsidRPr="00A13927">
              <w:rPr>
                <w:b/>
                <w:sz w:val="24"/>
                <w:szCs w:val="24"/>
              </w:rPr>
              <w:t>Пушкина</w:t>
            </w:r>
            <w:r w:rsidR="00A13927">
              <w:rPr>
                <w:b/>
                <w:sz w:val="24"/>
                <w:szCs w:val="24"/>
              </w:rPr>
              <w:t>, дом</w:t>
            </w:r>
            <w:r w:rsidR="00975CB5" w:rsidRPr="00A13927">
              <w:rPr>
                <w:b/>
                <w:sz w:val="24"/>
                <w:szCs w:val="24"/>
              </w:rPr>
              <w:t xml:space="preserve"> 18/1</w:t>
            </w:r>
            <w:r w:rsidRPr="00A139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F0480A" w:rsidRPr="00A13927" w:rsidRDefault="00F0480A" w:rsidP="00F048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</w:p>
          <w:p w:rsidR="00F0480A" w:rsidRPr="00A13927" w:rsidRDefault="00F0480A" w:rsidP="00F0480A">
            <w:pPr>
              <w:tabs>
                <w:tab w:val="left" w:pos="59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92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Система отопления</w:t>
            </w:r>
          </w:p>
        </w:tc>
      </w:tr>
      <w:tr w:rsidR="00513929" w:rsidRPr="00675529" w:rsidTr="00AF5F82">
        <w:tc>
          <w:tcPr>
            <w:tcW w:w="700" w:type="dxa"/>
          </w:tcPr>
          <w:p w:rsidR="00513929" w:rsidRPr="00A13927" w:rsidRDefault="00513929" w:rsidP="00A139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9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0" w:type="dxa"/>
          </w:tcPr>
          <w:p w:rsidR="00513929" w:rsidRPr="00A13927" w:rsidRDefault="00513929" w:rsidP="00A139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 w:rsidRPr="00A13927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 w:rsidRPr="00A13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3828" w:type="dxa"/>
          </w:tcPr>
          <w:p w:rsidR="00513929" w:rsidRPr="00A13927" w:rsidRDefault="00513929" w:rsidP="00A139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927">
              <w:rPr>
                <w:rFonts w:ascii="Times New Roman" w:eastAsia="Times New Roman" w:hAnsi="Times New Roman" w:cs="Times New Roman"/>
                <w:sz w:val="24"/>
                <w:szCs w:val="24"/>
              </w:rPr>
              <w:t>1)рациональное использование тепловой энергии;</w:t>
            </w:r>
          </w:p>
          <w:p w:rsidR="00513929" w:rsidRPr="00A13927" w:rsidRDefault="00513929" w:rsidP="00A139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927">
              <w:rPr>
                <w:rFonts w:ascii="Times New Roman" w:eastAsia="Times New Roman" w:hAnsi="Times New Roman" w:cs="Times New Roman"/>
                <w:sz w:val="24"/>
                <w:szCs w:val="24"/>
              </w:rPr>
              <w:t>2)экономия потребления тепловой энергии в системе отопления.</w:t>
            </w:r>
          </w:p>
        </w:tc>
        <w:tc>
          <w:tcPr>
            <w:tcW w:w="1984" w:type="dxa"/>
          </w:tcPr>
          <w:p w:rsidR="00513929" w:rsidRPr="00A13927" w:rsidRDefault="00513929" w:rsidP="00580F5E">
            <w:pPr>
              <w:jc w:val="center"/>
              <w:rPr>
                <w:sz w:val="24"/>
                <w:szCs w:val="24"/>
              </w:rPr>
            </w:pPr>
            <w:r w:rsidRPr="00A13927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</w:tcPr>
          <w:p w:rsidR="00513929" w:rsidRPr="00A13927" w:rsidRDefault="00E55FCF" w:rsidP="00580F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92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1A1134" w:rsidRPr="00A1392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580F5E" w:rsidRPr="00A13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 </w:t>
            </w:r>
            <w:r w:rsidR="001A1134" w:rsidRPr="00A13927">
              <w:rPr>
                <w:rFonts w:ascii="Times New Roman" w:eastAsia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2410" w:type="dxa"/>
          </w:tcPr>
          <w:p w:rsidR="00513929" w:rsidRPr="00A13927" w:rsidRDefault="001A1134" w:rsidP="00580F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92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80F5E" w:rsidRPr="00A13927">
              <w:rPr>
                <w:rFonts w:ascii="Times New Roman" w:eastAsia="Times New Roman" w:hAnsi="Times New Roman" w:cs="Times New Roman"/>
                <w:sz w:val="24"/>
                <w:szCs w:val="24"/>
              </w:rPr>
              <w:t>-4</w:t>
            </w:r>
            <w:r w:rsidR="00513929" w:rsidRPr="00A13927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20" w:type="dxa"/>
          </w:tcPr>
          <w:p w:rsidR="00513929" w:rsidRPr="00A13927" w:rsidRDefault="00513929" w:rsidP="00580F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927">
              <w:rPr>
                <w:rFonts w:ascii="Times New Roman" w:eastAsia="Times New Roman" w:hAnsi="Times New Roman" w:cs="Times New Roman"/>
                <w:sz w:val="24"/>
                <w:szCs w:val="24"/>
              </w:rPr>
              <w:t>36мес</w:t>
            </w:r>
            <w:r w:rsidR="00580F5E" w:rsidRPr="00A1392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13929" w:rsidRPr="00675529" w:rsidTr="00AF5F82">
        <w:tc>
          <w:tcPr>
            <w:tcW w:w="700" w:type="dxa"/>
          </w:tcPr>
          <w:p w:rsidR="00513929" w:rsidRPr="00A13927" w:rsidRDefault="00513929" w:rsidP="00A139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92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0" w:type="dxa"/>
          </w:tcPr>
          <w:p w:rsidR="00513929" w:rsidRPr="00A13927" w:rsidRDefault="00513929" w:rsidP="00A139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927">
              <w:rPr>
                <w:rFonts w:ascii="Times New Roman" w:eastAsia="Times New Roman" w:hAnsi="Times New Roman" w:cs="Times New Roman"/>
                <w:sz w:val="24"/>
                <w:szCs w:val="24"/>
              </w:rPr>
              <w:t>АУУ с установкой и настройкой аппаратуры автоматического управления параметров воды в системе отопления в зависимости от температуры наружного воздуха.</w:t>
            </w:r>
          </w:p>
        </w:tc>
        <w:tc>
          <w:tcPr>
            <w:tcW w:w="3828" w:type="dxa"/>
          </w:tcPr>
          <w:p w:rsidR="00513929" w:rsidRPr="00A13927" w:rsidRDefault="00513929" w:rsidP="00A139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927">
              <w:rPr>
                <w:rFonts w:ascii="Times New Roman" w:eastAsia="Times New Roman" w:hAnsi="Times New Roman" w:cs="Times New Roman"/>
                <w:sz w:val="24"/>
                <w:szCs w:val="24"/>
              </w:rPr>
              <w:t>1)автоматическое регулирование параметров в системе отопления;</w:t>
            </w:r>
          </w:p>
          <w:p w:rsidR="00513929" w:rsidRPr="00A13927" w:rsidRDefault="00513929" w:rsidP="00A139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927">
              <w:rPr>
                <w:rFonts w:ascii="Times New Roman" w:eastAsia="Times New Roman" w:hAnsi="Times New Roman" w:cs="Times New Roman"/>
                <w:sz w:val="24"/>
                <w:szCs w:val="24"/>
              </w:rPr>
              <w:t>2)рациональное использование тепловой энергии;</w:t>
            </w:r>
          </w:p>
          <w:p w:rsidR="00513929" w:rsidRPr="00A13927" w:rsidRDefault="00513929" w:rsidP="00A139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927">
              <w:rPr>
                <w:rFonts w:ascii="Times New Roman" w:eastAsia="Times New Roman" w:hAnsi="Times New Roman" w:cs="Times New Roman"/>
                <w:sz w:val="24"/>
                <w:szCs w:val="24"/>
              </w:rPr>
              <w:t>3)экономия потребления тепловой энергии в системе отопления.</w:t>
            </w:r>
          </w:p>
        </w:tc>
        <w:tc>
          <w:tcPr>
            <w:tcW w:w="1984" w:type="dxa"/>
          </w:tcPr>
          <w:p w:rsidR="00513929" w:rsidRPr="00A13927" w:rsidRDefault="00513929" w:rsidP="00580F5E">
            <w:pPr>
              <w:jc w:val="center"/>
              <w:rPr>
                <w:sz w:val="24"/>
                <w:szCs w:val="24"/>
              </w:rPr>
            </w:pPr>
            <w:r w:rsidRPr="00A13927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</w:tcPr>
          <w:p w:rsidR="00513929" w:rsidRPr="00A13927" w:rsidRDefault="00513929" w:rsidP="00580F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927">
              <w:rPr>
                <w:rFonts w:ascii="Times New Roman" w:eastAsia="Times New Roman" w:hAnsi="Times New Roman" w:cs="Times New Roman"/>
                <w:sz w:val="24"/>
                <w:szCs w:val="24"/>
              </w:rPr>
              <w:t>1 узел</w:t>
            </w:r>
          </w:p>
          <w:p w:rsidR="00513929" w:rsidRPr="00A13927" w:rsidRDefault="00580F5E" w:rsidP="00580F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92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E55FCF" w:rsidRPr="00A1392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1A1134" w:rsidRPr="00A1392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A13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000-9</w:t>
            </w:r>
            <w:r w:rsidR="00E55FCF" w:rsidRPr="00A1392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513929" w:rsidRPr="00A1392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A13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13929" w:rsidRPr="00A13927">
              <w:rPr>
                <w:rFonts w:ascii="Times New Roman" w:eastAsia="Times New Roman" w:hAnsi="Times New Roman" w:cs="Times New Roman"/>
                <w:sz w:val="24"/>
                <w:szCs w:val="24"/>
              </w:rPr>
              <w:t>000 р</w:t>
            </w:r>
            <w:r w:rsidRPr="00A1392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13929" w:rsidRPr="00A13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13929" w:rsidRPr="00A13927" w:rsidRDefault="00513929" w:rsidP="00580F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927">
              <w:rPr>
                <w:rFonts w:ascii="Times New Roman" w:eastAsia="Times New Roman" w:hAnsi="Times New Roman" w:cs="Times New Roman"/>
                <w:sz w:val="24"/>
                <w:szCs w:val="24"/>
              </w:rPr>
              <w:t>С установкой</w:t>
            </w:r>
          </w:p>
        </w:tc>
        <w:tc>
          <w:tcPr>
            <w:tcW w:w="2410" w:type="dxa"/>
          </w:tcPr>
          <w:p w:rsidR="00513929" w:rsidRPr="00A13927" w:rsidRDefault="00580F5E" w:rsidP="00580F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927">
              <w:rPr>
                <w:rFonts w:ascii="Times New Roman" w:eastAsia="Times New Roman" w:hAnsi="Times New Roman" w:cs="Times New Roman"/>
                <w:sz w:val="24"/>
                <w:szCs w:val="24"/>
              </w:rPr>
              <w:t>4-6</w:t>
            </w:r>
            <w:r w:rsidR="00513929" w:rsidRPr="00A13927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20" w:type="dxa"/>
          </w:tcPr>
          <w:p w:rsidR="00513929" w:rsidRPr="00A13927" w:rsidRDefault="00513929" w:rsidP="00580F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927">
              <w:rPr>
                <w:rFonts w:ascii="Times New Roman" w:eastAsia="Times New Roman" w:hAnsi="Times New Roman" w:cs="Times New Roman"/>
                <w:sz w:val="24"/>
                <w:szCs w:val="24"/>
              </w:rPr>
              <w:t>36мес</w:t>
            </w:r>
            <w:r w:rsidR="001A1134" w:rsidRPr="00A1392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E257B" w:rsidRPr="00675529" w:rsidTr="00A13927">
        <w:tc>
          <w:tcPr>
            <w:tcW w:w="700" w:type="dxa"/>
          </w:tcPr>
          <w:p w:rsidR="000E257B" w:rsidRPr="00A13927" w:rsidRDefault="000E257B" w:rsidP="00A13927">
            <w:pPr>
              <w:jc w:val="center"/>
              <w:rPr>
                <w:sz w:val="24"/>
                <w:szCs w:val="24"/>
              </w:rPr>
            </w:pPr>
            <w:r w:rsidRPr="00A13927">
              <w:rPr>
                <w:sz w:val="24"/>
                <w:szCs w:val="24"/>
              </w:rPr>
              <w:t>3</w:t>
            </w:r>
          </w:p>
        </w:tc>
        <w:tc>
          <w:tcPr>
            <w:tcW w:w="2810" w:type="dxa"/>
            <w:tcBorders>
              <w:bottom w:val="nil"/>
            </w:tcBorders>
          </w:tcPr>
          <w:tbl>
            <w:tblPr>
              <w:tblStyle w:val="a6"/>
              <w:tblpPr w:leftFromText="180" w:rightFromText="180" w:vertAnchor="text" w:horzAnchor="margin" w:tblpY="35"/>
              <w:tblW w:w="2810" w:type="dxa"/>
              <w:tblInd w:w="5" w:type="dxa"/>
              <w:tblLayout w:type="fixed"/>
              <w:tblLook w:val="04A0"/>
            </w:tblPr>
            <w:tblGrid>
              <w:gridCol w:w="2810"/>
            </w:tblGrid>
            <w:tr w:rsidR="000E257B" w:rsidRPr="00A13927" w:rsidTr="00A13927">
              <w:trPr>
                <w:trHeight w:val="2269"/>
              </w:trPr>
              <w:tc>
                <w:tcPr>
                  <w:tcW w:w="2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257B" w:rsidRPr="00A13927" w:rsidRDefault="000E257B" w:rsidP="00A1392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1392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Установка и настройка балансировочных вентилей на обратный трубопровод системы отопления</w:t>
                  </w:r>
                </w:p>
              </w:tc>
            </w:tr>
          </w:tbl>
          <w:p w:rsidR="000E257B" w:rsidRPr="00A13927" w:rsidRDefault="000E257B" w:rsidP="000E25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bottom w:val="nil"/>
            </w:tcBorders>
          </w:tcPr>
          <w:tbl>
            <w:tblPr>
              <w:tblStyle w:val="a6"/>
              <w:tblpPr w:leftFromText="180" w:rightFromText="180" w:vertAnchor="text" w:horzAnchor="margin" w:tblpY="35"/>
              <w:tblW w:w="3828" w:type="dxa"/>
              <w:tblInd w:w="5" w:type="dxa"/>
              <w:tblLayout w:type="fixed"/>
              <w:tblLook w:val="04A0"/>
            </w:tblPr>
            <w:tblGrid>
              <w:gridCol w:w="3828"/>
            </w:tblGrid>
            <w:tr w:rsidR="000E257B" w:rsidRPr="00A13927" w:rsidTr="00A13927">
              <w:trPr>
                <w:trHeight w:val="2253"/>
              </w:trPr>
              <w:tc>
                <w:tcPr>
                  <w:tcW w:w="3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257B" w:rsidRPr="00A13927" w:rsidRDefault="000E257B" w:rsidP="00A1392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1392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1)рациональное использование тепловой энергии;</w:t>
                  </w:r>
                </w:p>
                <w:p w:rsidR="000E257B" w:rsidRPr="00A13927" w:rsidRDefault="000E257B" w:rsidP="00A1392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1392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2) экономия потребления тепловой энергии в системе отопления.</w:t>
                  </w:r>
                </w:p>
              </w:tc>
            </w:tr>
          </w:tbl>
          <w:p w:rsidR="000E257B" w:rsidRPr="00A13927" w:rsidRDefault="000E257B" w:rsidP="000E25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E257B" w:rsidRPr="00A13927" w:rsidRDefault="000E257B" w:rsidP="00580F5E">
            <w:pPr>
              <w:jc w:val="center"/>
              <w:rPr>
                <w:sz w:val="24"/>
                <w:szCs w:val="24"/>
              </w:rPr>
            </w:pPr>
            <w:r w:rsidRPr="00A13927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</w:tcPr>
          <w:p w:rsidR="000E257B" w:rsidRPr="00A13927" w:rsidRDefault="00E55FCF" w:rsidP="00580F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92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97939" w:rsidRPr="00A1392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580F5E" w:rsidRPr="00A13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3927">
              <w:rPr>
                <w:rFonts w:ascii="Times New Roman" w:eastAsia="Times New Roman" w:hAnsi="Times New Roman" w:cs="Times New Roman"/>
                <w:sz w:val="24"/>
                <w:szCs w:val="24"/>
              </w:rPr>
              <w:t>000-3</w:t>
            </w:r>
            <w:r w:rsidR="00797939" w:rsidRPr="00A1392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580F5E" w:rsidRPr="00A13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 </w:t>
            </w:r>
            <w:r w:rsidR="000E257B" w:rsidRPr="00A13927">
              <w:rPr>
                <w:rFonts w:ascii="Times New Roman" w:eastAsia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2410" w:type="dxa"/>
          </w:tcPr>
          <w:p w:rsidR="000E257B" w:rsidRPr="00A13927" w:rsidRDefault="00580F5E" w:rsidP="00580F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927">
              <w:rPr>
                <w:rFonts w:ascii="Times New Roman" w:eastAsia="Times New Roman" w:hAnsi="Times New Roman" w:cs="Times New Roman"/>
                <w:sz w:val="24"/>
                <w:szCs w:val="24"/>
              </w:rPr>
              <w:t>6-7</w:t>
            </w:r>
            <w:r w:rsidR="000E257B" w:rsidRPr="00A13927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20" w:type="dxa"/>
          </w:tcPr>
          <w:p w:rsidR="000E257B" w:rsidRPr="00A13927" w:rsidRDefault="000E257B" w:rsidP="00580F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927">
              <w:rPr>
                <w:rFonts w:ascii="Times New Roman" w:eastAsia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0E257B" w:rsidRPr="00675529" w:rsidTr="00A13927">
        <w:tc>
          <w:tcPr>
            <w:tcW w:w="15920" w:type="dxa"/>
            <w:gridSpan w:val="7"/>
            <w:tcBorders>
              <w:top w:val="nil"/>
            </w:tcBorders>
          </w:tcPr>
          <w:p w:rsidR="000E257B" w:rsidRPr="00A13927" w:rsidRDefault="000E257B" w:rsidP="000E257B">
            <w:pPr>
              <w:tabs>
                <w:tab w:val="left" w:pos="38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9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ab/>
              <w:t xml:space="preserve">                Система горячего водоснабжения</w:t>
            </w:r>
          </w:p>
        </w:tc>
      </w:tr>
      <w:tr w:rsidR="000E257B" w:rsidRPr="00675529" w:rsidTr="00AF5F82">
        <w:tc>
          <w:tcPr>
            <w:tcW w:w="700" w:type="dxa"/>
          </w:tcPr>
          <w:p w:rsidR="000E257B" w:rsidRPr="00A13927" w:rsidRDefault="00AD6E2F" w:rsidP="00A139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92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10" w:type="dxa"/>
          </w:tcPr>
          <w:p w:rsidR="000E257B" w:rsidRPr="00A13927" w:rsidRDefault="000E257B" w:rsidP="00A139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изоляции трубопроводов системы  ГВС с применением </w:t>
            </w:r>
            <w:proofErr w:type="spellStart"/>
            <w:r w:rsidRPr="00A13927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 w:rsidRPr="00A13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3828" w:type="dxa"/>
          </w:tcPr>
          <w:p w:rsidR="000E257B" w:rsidRPr="00A13927" w:rsidRDefault="000E257B" w:rsidP="00A139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927">
              <w:rPr>
                <w:rFonts w:ascii="Times New Roman" w:eastAsia="Times New Roman" w:hAnsi="Times New Roman" w:cs="Times New Roman"/>
                <w:sz w:val="24"/>
                <w:szCs w:val="24"/>
              </w:rPr>
              <w:t>1)рациональное использование тепловой энергии;</w:t>
            </w:r>
          </w:p>
          <w:p w:rsidR="000E257B" w:rsidRPr="00A13927" w:rsidRDefault="000E257B" w:rsidP="00A139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927">
              <w:rPr>
                <w:rFonts w:ascii="Times New Roman" w:eastAsia="Times New Roman" w:hAnsi="Times New Roman" w:cs="Times New Roman"/>
                <w:sz w:val="24"/>
                <w:szCs w:val="24"/>
              </w:rPr>
              <w:t>2) экономия потребления тепловой энергии в системе ГВС</w:t>
            </w:r>
          </w:p>
        </w:tc>
        <w:tc>
          <w:tcPr>
            <w:tcW w:w="1984" w:type="dxa"/>
          </w:tcPr>
          <w:p w:rsidR="000E257B" w:rsidRPr="00A13927" w:rsidRDefault="000E257B" w:rsidP="000E25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  <w:p w:rsidR="000E257B" w:rsidRPr="00A13927" w:rsidRDefault="000E257B" w:rsidP="000E25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E257B" w:rsidRPr="00A13927" w:rsidRDefault="00E55FCF" w:rsidP="00580F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927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 w:rsidR="00580F5E" w:rsidRPr="00A13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 </w:t>
            </w:r>
            <w:r w:rsidR="000E257B" w:rsidRPr="00A13927">
              <w:rPr>
                <w:rFonts w:ascii="Times New Roman" w:eastAsia="Times New Roman" w:hAnsi="Times New Roman" w:cs="Times New Roman"/>
                <w:sz w:val="24"/>
                <w:szCs w:val="24"/>
              </w:rPr>
              <w:t>р.</w:t>
            </w:r>
          </w:p>
          <w:p w:rsidR="000E257B" w:rsidRPr="00A13927" w:rsidRDefault="000E257B" w:rsidP="000E25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E257B" w:rsidRPr="00A13927" w:rsidRDefault="000E257B" w:rsidP="00580F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927">
              <w:rPr>
                <w:rFonts w:ascii="Times New Roman" w:eastAsia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1920" w:type="dxa"/>
          </w:tcPr>
          <w:p w:rsidR="000E257B" w:rsidRPr="00A13927" w:rsidRDefault="000E257B" w:rsidP="00580F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927">
              <w:rPr>
                <w:rFonts w:ascii="Times New Roman" w:eastAsia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7C05DA" w:rsidRPr="00675529" w:rsidTr="00A13927">
        <w:tc>
          <w:tcPr>
            <w:tcW w:w="700" w:type="dxa"/>
          </w:tcPr>
          <w:p w:rsidR="007C05DA" w:rsidRPr="00A13927" w:rsidRDefault="00AD6E2F" w:rsidP="00A139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92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10" w:type="dxa"/>
            <w:tcBorders>
              <w:bottom w:val="nil"/>
            </w:tcBorders>
          </w:tcPr>
          <w:tbl>
            <w:tblPr>
              <w:tblStyle w:val="a6"/>
              <w:tblpPr w:leftFromText="180" w:rightFromText="180" w:vertAnchor="text" w:horzAnchor="margin" w:tblpY="35"/>
              <w:tblW w:w="2810" w:type="dxa"/>
              <w:tblInd w:w="5" w:type="dxa"/>
              <w:tblLayout w:type="fixed"/>
              <w:tblLook w:val="04A0"/>
            </w:tblPr>
            <w:tblGrid>
              <w:gridCol w:w="2810"/>
            </w:tblGrid>
            <w:tr w:rsidR="007C05DA" w:rsidRPr="00A13927" w:rsidTr="00A13927">
              <w:tc>
                <w:tcPr>
                  <w:tcW w:w="2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05DA" w:rsidRPr="00A13927" w:rsidRDefault="007C05DA" w:rsidP="00A13927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1392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Установка и настройка балансировочных вентилей на обратный трубопровод  ГВС</w:t>
                  </w:r>
                </w:p>
              </w:tc>
            </w:tr>
          </w:tbl>
          <w:p w:rsidR="007C05DA" w:rsidRPr="00A13927" w:rsidRDefault="007C05DA" w:rsidP="007C05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7C05DA" w:rsidRPr="00A13927" w:rsidRDefault="007C05DA" w:rsidP="00A139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927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и настройка балансировочных вентилей на обратный трубопровод  ГВС</w:t>
            </w:r>
          </w:p>
        </w:tc>
        <w:tc>
          <w:tcPr>
            <w:tcW w:w="1984" w:type="dxa"/>
          </w:tcPr>
          <w:p w:rsidR="007C05DA" w:rsidRPr="00A13927" w:rsidRDefault="007C05DA" w:rsidP="007C05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  <w:p w:rsidR="007C05DA" w:rsidRPr="00A13927" w:rsidRDefault="007C05DA" w:rsidP="007C05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C05DA" w:rsidRPr="00A13927" w:rsidRDefault="00E55FCF" w:rsidP="00A139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92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580F5E" w:rsidRPr="00A13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13927">
              <w:rPr>
                <w:rFonts w:ascii="Times New Roman" w:eastAsia="Times New Roman" w:hAnsi="Times New Roman" w:cs="Times New Roman"/>
                <w:sz w:val="24"/>
                <w:szCs w:val="24"/>
              </w:rPr>
              <w:t>000-25</w:t>
            </w:r>
            <w:r w:rsidR="00580F5E" w:rsidRPr="00A13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 </w:t>
            </w:r>
            <w:r w:rsidR="007C05DA" w:rsidRPr="00A13927">
              <w:rPr>
                <w:rFonts w:ascii="Times New Roman" w:eastAsia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2410" w:type="dxa"/>
          </w:tcPr>
          <w:p w:rsidR="007C05DA" w:rsidRPr="00A13927" w:rsidRDefault="007C05DA" w:rsidP="00580F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927">
              <w:rPr>
                <w:rFonts w:ascii="Times New Roman" w:eastAsia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1920" w:type="dxa"/>
          </w:tcPr>
          <w:p w:rsidR="007C05DA" w:rsidRPr="00A13927" w:rsidRDefault="007C05DA" w:rsidP="00580F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927">
              <w:rPr>
                <w:rFonts w:ascii="Times New Roman" w:eastAsia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7C05DA" w:rsidRPr="00675529" w:rsidTr="00A13927">
        <w:tc>
          <w:tcPr>
            <w:tcW w:w="15920" w:type="dxa"/>
            <w:gridSpan w:val="7"/>
            <w:tcBorders>
              <w:top w:val="nil"/>
            </w:tcBorders>
          </w:tcPr>
          <w:p w:rsidR="007C05DA" w:rsidRPr="00A13927" w:rsidRDefault="007C05DA" w:rsidP="007C05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Система электроснабжения</w:t>
            </w:r>
          </w:p>
        </w:tc>
      </w:tr>
      <w:tr w:rsidR="00FA5F65" w:rsidRPr="00675529" w:rsidTr="00AD6E2F">
        <w:tc>
          <w:tcPr>
            <w:tcW w:w="700" w:type="dxa"/>
          </w:tcPr>
          <w:p w:rsidR="00FA5F65" w:rsidRPr="00A13927" w:rsidRDefault="00AD6E2F" w:rsidP="00A139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92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10" w:type="dxa"/>
          </w:tcPr>
          <w:p w:rsidR="00FA5F65" w:rsidRPr="00A13927" w:rsidRDefault="00FA5F65" w:rsidP="00A139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927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светильников с лампами накаливания на энергосберегающие светильники в подвальном помещении</w:t>
            </w:r>
          </w:p>
        </w:tc>
        <w:tc>
          <w:tcPr>
            <w:tcW w:w="3828" w:type="dxa"/>
          </w:tcPr>
          <w:p w:rsidR="00FA5F65" w:rsidRPr="00A13927" w:rsidRDefault="00FA5F65" w:rsidP="00FA5F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927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экономия потребления электрической энергии</w:t>
            </w:r>
          </w:p>
        </w:tc>
        <w:tc>
          <w:tcPr>
            <w:tcW w:w="1984" w:type="dxa"/>
          </w:tcPr>
          <w:p w:rsidR="00FA5F65" w:rsidRPr="00A13927" w:rsidRDefault="00FA5F65" w:rsidP="00FA5F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  <w:p w:rsidR="00FA5F65" w:rsidRPr="00A13927" w:rsidRDefault="00FA5F65" w:rsidP="00FA5F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A5F65" w:rsidRPr="00A13927" w:rsidRDefault="00FA5F65" w:rsidP="00A139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927">
              <w:rPr>
                <w:rFonts w:ascii="Times New Roman" w:eastAsia="Times New Roman" w:hAnsi="Times New Roman" w:cs="Times New Roman"/>
                <w:sz w:val="24"/>
                <w:szCs w:val="24"/>
              </w:rPr>
              <w:t>6 000</w:t>
            </w:r>
          </w:p>
        </w:tc>
        <w:tc>
          <w:tcPr>
            <w:tcW w:w="2410" w:type="dxa"/>
          </w:tcPr>
          <w:p w:rsidR="00FA5F65" w:rsidRPr="00A13927" w:rsidRDefault="00FA5F65" w:rsidP="00A139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927">
              <w:rPr>
                <w:rFonts w:ascii="Times New Roman" w:eastAsia="Times New Roman" w:hAnsi="Times New Roman" w:cs="Times New Roman"/>
                <w:sz w:val="24"/>
                <w:szCs w:val="24"/>
              </w:rPr>
              <w:t>80 %</w:t>
            </w:r>
          </w:p>
        </w:tc>
        <w:tc>
          <w:tcPr>
            <w:tcW w:w="1920" w:type="dxa"/>
          </w:tcPr>
          <w:p w:rsidR="00FA5F65" w:rsidRPr="00A13927" w:rsidRDefault="00FA5F65" w:rsidP="00A139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927">
              <w:rPr>
                <w:rFonts w:ascii="Times New Roman" w:eastAsia="Times New Roman" w:hAnsi="Times New Roman" w:cs="Times New Roman"/>
                <w:sz w:val="24"/>
                <w:szCs w:val="24"/>
              </w:rPr>
              <w:t>96 мес.</w:t>
            </w:r>
          </w:p>
        </w:tc>
      </w:tr>
      <w:tr w:rsidR="007C05DA" w:rsidRPr="00675529" w:rsidTr="00B971B6">
        <w:tc>
          <w:tcPr>
            <w:tcW w:w="15920" w:type="dxa"/>
            <w:gridSpan w:val="7"/>
          </w:tcPr>
          <w:p w:rsidR="007C05DA" w:rsidRPr="00A13927" w:rsidRDefault="007C05DA" w:rsidP="007C05DA">
            <w:pPr>
              <w:tabs>
                <w:tab w:val="left" w:pos="44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92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     Дверные и оконные конструкции</w:t>
            </w:r>
          </w:p>
        </w:tc>
      </w:tr>
      <w:tr w:rsidR="007C05DA" w:rsidRPr="00675529" w:rsidTr="00AF5F82">
        <w:tc>
          <w:tcPr>
            <w:tcW w:w="700" w:type="dxa"/>
          </w:tcPr>
          <w:p w:rsidR="007C05DA" w:rsidRPr="00A13927" w:rsidRDefault="00AD6E2F" w:rsidP="007C05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92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10" w:type="dxa"/>
          </w:tcPr>
          <w:p w:rsidR="007C05DA" w:rsidRPr="00A13927" w:rsidRDefault="007C05DA" w:rsidP="00A1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927">
              <w:rPr>
                <w:rFonts w:ascii="Times New Roman" w:hAnsi="Times New Roman" w:cs="Times New Roman"/>
                <w:sz w:val="24"/>
                <w:szCs w:val="24"/>
              </w:rPr>
              <w:t>Заделка, уплотнение и утепление дверных блоков на входе в подъезд и обеспечение автоматического закрывания дверей.</w:t>
            </w:r>
          </w:p>
          <w:p w:rsidR="007C05DA" w:rsidRPr="00A13927" w:rsidRDefault="007C05DA" w:rsidP="007C05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7C05DA" w:rsidRPr="00A13927" w:rsidRDefault="007C05DA" w:rsidP="007C05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A13927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</w:tcPr>
          <w:p w:rsidR="007C05DA" w:rsidRPr="00A13927" w:rsidRDefault="007C05DA" w:rsidP="00A13927">
            <w:pPr>
              <w:jc w:val="center"/>
              <w:rPr>
                <w:sz w:val="24"/>
                <w:szCs w:val="24"/>
              </w:rPr>
            </w:pPr>
            <w:r w:rsidRPr="00A13927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</w:tcPr>
          <w:p w:rsidR="007C05DA" w:rsidRPr="00A13927" w:rsidRDefault="007C05DA" w:rsidP="007C05DA">
            <w:pPr>
              <w:rPr>
                <w:sz w:val="24"/>
                <w:szCs w:val="24"/>
              </w:rPr>
            </w:pPr>
            <w:r w:rsidRPr="00A1392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2410" w:type="dxa"/>
          </w:tcPr>
          <w:p w:rsidR="007C05DA" w:rsidRPr="00A13927" w:rsidRDefault="007C05DA" w:rsidP="007C05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05DA" w:rsidRPr="00A13927" w:rsidRDefault="007C05DA" w:rsidP="00A139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927">
              <w:rPr>
                <w:rFonts w:ascii="Times New Roman" w:eastAsia="Times New Roman" w:hAnsi="Times New Roman" w:cs="Times New Roman"/>
                <w:sz w:val="24"/>
                <w:szCs w:val="24"/>
              </w:rPr>
              <w:t>5 -9 %</w:t>
            </w:r>
          </w:p>
        </w:tc>
        <w:tc>
          <w:tcPr>
            <w:tcW w:w="1920" w:type="dxa"/>
          </w:tcPr>
          <w:p w:rsidR="007C05DA" w:rsidRPr="00A13927" w:rsidRDefault="007C05DA" w:rsidP="007C05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05DA" w:rsidRPr="00A13927" w:rsidRDefault="007C05DA" w:rsidP="007C05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7C05DA" w:rsidRPr="00675529" w:rsidTr="00AF5F82">
        <w:tc>
          <w:tcPr>
            <w:tcW w:w="700" w:type="dxa"/>
          </w:tcPr>
          <w:p w:rsidR="007C05DA" w:rsidRPr="00A13927" w:rsidRDefault="00AD6E2F" w:rsidP="007C05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92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10" w:type="dxa"/>
          </w:tcPr>
          <w:p w:rsidR="007C05DA" w:rsidRPr="00A13927" w:rsidRDefault="007C05DA" w:rsidP="00A139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927">
              <w:rPr>
                <w:rFonts w:ascii="Times New Roman" w:eastAsia="Times New Roman" w:hAnsi="Times New Roman" w:cs="Times New Roman"/>
                <w:sz w:val="24"/>
                <w:szCs w:val="24"/>
              </w:rPr>
              <w:t>Заделка и уплотнение оконных  блоков, обеспечение плотного притвора оконных рам, восстановления остекления</w:t>
            </w:r>
          </w:p>
        </w:tc>
        <w:tc>
          <w:tcPr>
            <w:tcW w:w="3828" w:type="dxa"/>
          </w:tcPr>
          <w:p w:rsidR="007C05DA" w:rsidRPr="00A13927" w:rsidRDefault="007C05DA" w:rsidP="007C05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A13927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</w:tcPr>
          <w:p w:rsidR="007C05DA" w:rsidRPr="00A13927" w:rsidRDefault="007C05DA" w:rsidP="00A13927">
            <w:pPr>
              <w:jc w:val="center"/>
              <w:rPr>
                <w:sz w:val="24"/>
                <w:szCs w:val="24"/>
              </w:rPr>
            </w:pPr>
            <w:r w:rsidRPr="00A13927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</w:tcPr>
          <w:p w:rsidR="007C05DA" w:rsidRPr="00A13927" w:rsidRDefault="007C05DA" w:rsidP="007C05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92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7C05DA" w:rsidRPr="00A13927" w:rsidRDefault="007C05DA" w:rsidP="007C05D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C05DA" w:rsidRPr="00A13927" w:rsidRDefault="007C05DA" w:rsidP="007C05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05DA" w:rsidRPr="00A13927" w:rsidRDefault="007C05DA" w:rsidP="00A139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927">
              <w:rPr>
                <w:rFonts w:ascii="Times New Roman" w:eastAsia="Times New Roman" w:hAnsi="Times New Roman" w:cs="Times New Roman"/>
                <w:sz w:val="24"/>
                <w:szCs w:val="24"/>
              </w:rPr>
              <w:t>5 -10 %</w:t>
            </w:r>
          </w:p>
        </w:tc>
        <w:tc>
          <w:tcPr>
            <w:tcW w:w="1920" w:type="dxa"/>
          </w:tcPr>
          <w:p w:rsidR="007C05DA" w:rsidRPr="00A13927" w:rsidRDefault="007C05DA" w:rsidP="007C05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05DA" w:rsidRPr="00A13927" w:rsidRDefault="007C05DA" w:rsidP="007C05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10 месяцев </w:t>
            </w:r>
          </w:p>
        </w:tc>
      </w:tr>
      <w:tr w:rsidR="007C05DA" w:rsidRPr="00675529" w:rsidTr="00AF5F82">
        <w:tc>
          <w:tcPr>
            <w:tcW w:w="700" w:type="dxa"/>
          </w:tcPr>
          <w:p w:rsidR="007C05DA" w:rsidRPr="00A13927" w:rsidRDefault="00AD6E2F" w:rsidP="00A139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92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10" w:type="dxa"/>
          </w:tcPr>
          <w:p w:rsidR="007C05DA" w:rsidRPr="00A13927" w:rsidRDefault="007C05DA" w:rsidP="007C05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Установка металлических утепленных подвальных дверей </w:t>
            </w:r>
            <w:proofErr w:type="spellStart"/>
            <w:proofErr w:type="gramStart"/>
            <w:r w:rsidRPr="00A13927">
              <w:rPr>
                <w:rFonts w:ascii="Times New Roman" w:eastAsia="Times New Roman" w:hAnsi="Times New Roman" w:cs="Times New Roman"/>
                <w:sz w:val="24"/>
                <w:szCs w:val="24"/>
              </w:rPr>
              <w:t>дверей</w:t>
            </w:r>
            <w:proofErr w:type="spellEnd"/>
            <w:proofErr w:type="gramEnd"/>
          </w:p>
        </w:tc>
        <w:tc>
          <w:tcPr>
            <w:tcW w:w="3828" w:type="dxa"/>
          </w:tcPr>
          <w:p w:rsidR="007C05DA" w:rsidRPr="00A13927" w:rsidRDefault="007C05DA" w:rsidP="007C05D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A13927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  <w:p w:rsidR="007C05DA" w:rsidRPr="00A13927" w:rsidRDefault="007C05DA" w:rsidP="007C05DA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84" w:type="dxa"/>
          </w:tcPr>
          <w:p w:rsidR="007C05DA" w:rsidRPr="00A13927" w:rsidRDefault="007C05DA" w:rsidP="00A13927">
            <w:pPr>
              <w:jc w:val="center"/>
              <w:rPr>
                <w:sz w:val="24"/>
                <w:szCs w:val="24"/>
              </w:rPr>
            </w:pPr>
            <w:r w:rsidRPr="00A13927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</w:tcPr>
          <w:p w:rsidR="007C05DA" w:rsidRPr="00A13927" w:rsidRDefault="007C05DA" w:rsidP="00A13927">
            <w:pPr>
              <w:jc w:val="center"/>
              <w:rPr>
                <w:sz w:val="24"/>
                <w:szCs w:val="24"/>
              </w:rPr>
            </w:pPr>
            <w:r w:rsidRPr="00A13927">
              <w:rPr>
                <w:rFonts w:ascii="Times New Roman" w:eastAsia="Times New Roman" w:hAnsi="Times New Roman" w:cs="Times New Roman"/>
                <w:sz w:val="24"/>
                <w:szCs w:val="24"/>
              </w:rPr>
              <w:t>34000</w:t>
            </w:r>
          </w:p>
        </w:tc>
        <w:tc>
          <w:tcPr>
            <w:tcW w:w="2410" w:type="dxa"/>
          </w:tcPr>
          <w:p w:rsidR="007C05DA" w:rsidRPr="00A13927" w:rsidRDefault="007C05DA" w:rsidP="007C05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05DA" w:rsidRPr="00A13927" w:rsidRDefault="007C05DA" w:rsidP="00A139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927">
              <w:rPr>
                <w:rFonts w:ascii="Times New Roman" w:eastAsia="Times New Roman" w:hAnsi="Times New Roman" w:cs="Times New Roman"/>
                <w:sz w:val="24"/>
                <w:szCs w:val="24"/>
              </w:rPr>
              <w:t>5 -9 %</w:t>
            </w:r>
          </w:p>
        </w:tc>
        <w:tc>
          <w:tcPr>
            <w:tcW w:w="1920" w:type="dxa"/>
          </w:tcPr>
          <w:p w:rsidR="007C05DA" w:rsidRPr="00A13927" w:rsidRDefault="007C05DA" w:rsidP="007C05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05DA" w:rsidRPr="00A13927" w:rsidRDefault="007C05DA" w:rsidP="007C05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20 месяцев </w:t>
            </w:r>
          </w:p>
        </w:tc>
      </w:tr>
      <w:tr w:rsidR="007C05DA" w:rsidRPr="00675529" w:rsidTr="00A13927">
        <w:tc>
          <w:tcPr>
            <w:tcW w:w="700" w:type="dxa"/>
          </w:tcPr>
          <w:p w:rsidR="007C05DA" w:rsidRPr="00A13927" w:rsidRDefault="00A13927" w:rsidP="00A139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92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10" w:type="dxa"/>
            <w:tcBorders>
              <w:bottom w:val="single" w:sz="4" w:space="0" w:color="auto"/>
            </w:tcBorders>
          </w:tcPr>
          <w:p w:rsidR="007C05DA" w:rsidRPr="00A13927" w:rsidRDefault="007C05DA" w:rsidP="007C0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927">
              <w:rPr>
                <w:rFonts w:ascii="Times New Roman" w:hAnsi="Times New Roman" w:cs="Times New Roman"/>
                <w:sz w:val="24"/>
                <w:szCs w:val="24"/>
              </w:rPr>
              <w:t>Установка металлических утепленных чердачных дверей</w:t>
            </w:r>
            <w:r w:rsidR="00A139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7C05DA" w:rsidRPr="00A13927" w:rsidRDefault="007C05DA" w:rsidP="007C05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A13927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</w:tcPr>
          <w:p w:rsidR="007C05DA" w:rsidRPr="00A13927" w:rsidRDefault="007C05DA" w:rsidP="00A13927">
            <w:pPr>
              <w:jc w:val="center"/>
              <w:rPr>
                <w:sz w:val="24"/>
                <w:szCs w:val="24"/>
              </w:rPr>
            </w:pPr>
            <w:r w:rsidRPr="00A13927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</w:tcPr>
          <w:p w:rsidR="007C05DA" w:rsidRPr="00A13927" w:rsidRDefault="007C05DA" w:rsidP="00A139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927">
              <w:rPr>
                <w:rFonts w:ascii="Times New Roman" w:eastAsia="Times New Roman" w:hAnsi="Times New Roman" w:cs="Times New Roman"/>
                <w:sz w:val="24"/>
                <w:szCs w:val="24"/>
              </w:rPr>
              <w:t>16000</w:t>
            </w:r>
          </w:p>
        </w:tc>
        <w:tc>
          <w:tcPr>
            <w:tcW w:w="2410" w:type="dxa"/>
          </w:tcPr>
          <w:p w:rsidR="007C05DA" w:rsidRPr="00A13927" w:rsidRDefault="007C05DA" w:rsidP="007C05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05DA" w:rsidRPr="00A13927" w:rsidRDefault="007C05DA" w:rsidP="00A139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927">
              <w:rPr>
                <w:rFonts w:ascii="Times New Roman" w:eastAsia="Times New Roman" w:hAnsi="Times New Roman" w:cs="Times New Roman"/>
                <w:sz w:val="24"/>
                <w:szCs w:val="24"/>
              </w:rPr>
              <w:t>7-12 %</w:t>
            </w:r>
          </w:p>
        </w:tc>
        <w:tc>
          <w:tcPr>
            <w:tcW w:w="1920" w:type="dxa"/>
          </w:tcPr>
          <w:p w:rsidR="007C05DA" w:rsidRPr="00A13927" w:rsidRDefault="007C05DA" w:rsidP="007C05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05DA" w:rsidRPr="00A13927" w:rsidRDefault="007C05DA" w:rsidP="007C05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9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18  месяцев </w:t>
            </w:r>
          </w:p>
        </w:tc>
      </w:tr>
      <w:tr w:rsidR="007C05DA" w:rsidRPr="00675529" w:rsidTr="00A13927">
        <w:tc>
          <w:tcPr>
            <w:tcW w:w="159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C05DA" w:rsidRDefault="007C05DA" w:rsidP="007C05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C05DA" w:rsidRPr="00675529" w:rsidRDefault="007C05DA" w:rsidP="00A1392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</w:t>
            </w:r>
          </w:p>
        </w:tc>
      </w:tr>
    </w:tbl>
    <w:p w:rsidR="00132AA9" w:rsidRDefault="00132AA9" w:rsidP="00132AA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132AA9" w:rsidSect="00132AA9">
      <w:pgSz w:w="16838" w:h="11906" w:orient="landscape"/>
      <w:pgMar w:top="284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517DE"/>
    <w:multiLevelType w:val="hybridMultilevel"/>
    <w:tmpl w:val="5ED203C0"/>
    <w:lvl w:ilvl="0" w:tplc="776A9088">
      <w:start w:val="1"/>
      <w:numFmt w:val="decimal"/>
      <w:lvlText w:val="%1)"/>
      <w:lvlJc w:val="left"/>
      <w:pPr>
        <w:ind w:left="2316" w:hanging="19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236A4"/>
    <w:multiLevelType w:val="hybridMultilevel"/>
    <w:tmpl w:val="48927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3DE1"/>
    <w:rsid w:val="0001604B"/>
    <w:rsid w:val="00044B3A"/>
    <w:rsid w:val="00050005"/>
    <w:rsid w:val="00093B03"/>
    <w:rsid w:val="000B11F2"/>
    <w:rsid w:val="000E257B"/>
    <w:rsid w:val="001020B7"/>
    <w:rsid w:val="001218E8"/>
    <w:rsid w:val="00132AA9"/>
    <w:rsid w:val="001619E5"/>
    <w:rsid w:val="001A1134"/>
    <w:rsid w:val="001B7E8A"/>
    <w:rsid w:val="001D42E5"/>
    <w:rsid w:val="001D789F"/>
    <w:rsid w:val="00284177"/>
    <w:rsid w:val="002B333A"/>
    <w:rsid w:val="002D05F3"/>
    <w:rsid w:val="002D2643"/>
    <w:rsid w:val="002F2E2F"/>
    <w:rsid w:val="00316B6D"/>
    <w:rsid w:val="00323210"/>
    <w:rsid w:val="0036311A"/>
    <w:rsid w:val="003639BA"/>
    <w:rsid w:val="003A3BFB"/>
    <w:rsid w:val="003C7E88"/>
    <w:rsid w:val="004007E8"/>
    <w:rsid w:val="0046784A"/>
    <w:rsid w:val="00500C48"/>
    <w:rsid w:val="00513929"/>
    <w:rsid w:val="0052575F"/>
    <w:rsid w:val="00580F5E"/>
    <w:rsid w:val="005B6F02"/>
    <w:rsid w:val="00617605"/>
    <w:rsid w:val="006452E3"/>
    <w:rsid w:val="00675529"/>
    <w:rsid w:val="00693625"/>
    <w:rsid w:val="006C7452"/>
    <w:rsid w:val="006D5566"/>
    <w:rsid w:val="0070096F"/>
    <w:rsid w:val="00704B10"/>
    <w:rsid w:val="00723DE1"/>
    <w:rsid w:val="00763DC6"/>
    <w:rsid w:val="00777C78"/>
    <w:rsid w:val="00796B7B"/>
    <w:rsid w:val="00797939"/>
    <w:rsid w:val="007B2E7F"/>
    <w:rsid w:val="007C05DA"/>
    <w:rsid w:val="007D4D13"/>
    <w:rsid w:val="007E2168"/>
    <w:rsid w:val="008301D7"/>
    <w:rsid w:val="008319AD"/>
    <w:rsid w:val="0087430F"/>
    <w:rsid w:val="00895BF7"/>
    <w:rsid w:val="008D4327"/>
    <w:rsid w:val="009137E8"/>
    <w:rsid w:val="0093565B"/>
    <w:rsid w:val="00957F0A"/>
    <w:rsid w:val="00970C46"/>
    <w:rsid w:val="00975CB5"/>
    <w:rsid w:val="00982F66"/>
    <w:rsid w:val="009868B9"/>
    <w:rsid w:val="00986D37"/>
    <w:rsid w:val="009A219D"/>
    <w:rsid w:val="009C0AE8"/>
    <w:rsid w:val="009D08FA"/>
    <w:rsid w:val="00A13927"/>
    <w:rsid w:val="00A20753"/>
    <w:rsid w:val="00A24FF1"/>
    <w:rsid w:val="00A578BF"/>
    <w:rsid w:val="00A81B65"/>
    <w:rsid w:val="00A968DD"/>
    <w:rsid w:val="00AD6E2F"/>
    <w:rsid w:val="00AF5F82"/>
    <w:rsid w:val="00B0210E"/>
    <w:rsid w:val="00B026C4"/>
    <w:rsid w:val="00B35372"/>
    <w:rsid w:val="00B44123"/>
    <w:rsid w:val="00B74110"/>
    <w:rsid w:val="00B971B6"/>
    <w:rsid w:val="00BC7F16"/>
    <w:rsid w:val="00C57CC0"/>
    <w:rsid w:val="00C861B8"/>
    <w:rsid w:val="00CD00AF"/>
    <w:rsid w:val="00CE00D9"/>
    <w:rsid w:val="00CF2D72"/>
    <w:rsid w:val="00D15960"/>
    <w:rsid w:val="00D26714"/>
    <w:rsid w:val="00D73DF2"/>
    <w:rsid w:val="00DB2152"/>
    <w:rsid w:val="00DC719B"/>
    <w:rsid w:val="00DF561C"/>
    <w:rsid w:val="00E14468"/>
    <w:rsid w:val="00E236A3"/>
    <w:rsid w:val="00E4647E"/>
    <w:rsid w:val="00E55FCF"/>
    <w:rsid w:val="00EB6EA6"/>
    <w:rsid w:val="00F0480A"/>
    <w:rsid w:val="00F077CD"/>
    <w:rsid w:val="00F64035"/>
    <w:rsid w:val="00FA53B4"/>
    <w:rsid w:val="00FA5F65"/>
    <w:rsid w:val="00FA7ABF"/>
    <w:rsid w:val="00FD1545"/>
    <w:rsid w:val="00FD1A5A"/>
    <w:rsid w:val="00FE1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68"/>
  </w:style>
  <w:style w:type="paragraph" w:styleId="3">
    <w:name w:val="heading 3"/>
    <w:basedOn w:val="a"/>
    <w:next w:val="a"/>
    <w:link w:val="30"/>
    <w:semiHidden/>
    <w:unhideWhenUsed/>
    <w:qFormat/>
    <w:rsid w:val="00723DE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23DE1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3"/>
    <w:basedOn w:val="a"/>
    <w:link w:val="32"/>
    <w:semiHidden/>
    <w:unhideWhenUsed/>
    <w:rsid w:val="00723D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723DE1"/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paragraph" w:styleId="a3">
    <w:name w:val="Body Text"/>
    <w:basedOn w:val="a"/>
    <w:link w:val="a4"/>
    <w:rsid w:val="00723DE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23DE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970C46"/>
    <w:pPr>
      <w:spacing w:after="0" w:line="240" w:lineRule="auto"/>
    </w:pPr>
  </w:style>
  <w:style w:type="table" w:styleId="a6">
    <w:name w:val="Table Grid"/>
    <w:basedOn w:val="a1"/>
    <w:uiPriority w:val="59"/>
    <w:rsid w:val="00675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96B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1D4968-0687-4DCE-952B-0C2508208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25</cp:revision>
  <cp:lastPrinted>2018-03-16T04:48:00Z</cp:lastPrinted>
  <dcterms:created xsi:type="dcterms:W3CDTF">2018-03-16T12:54:00Z</dcterms:created>
  <dcterms:modified xsi:type="dcterms:W3CDTF">2022-04-29T04:01:00Z</dcterms:modified>
</cp:coreProperties>
</file>