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BF" w:rsidRDefault="000D51E9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4.85pt;margin-top:3.55pt;width:534.85pt;height:35.25pt;z-index:251658240">
            <v:textbox style="mso-next-textbox:#_x0000_s1026">
              <w:txbxContent>
                <w:p w:rsidR="00A014BF" w:rsidRPr="000D51E9" w:rsidRDefault="00A014BF" w:rsidP="00A014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51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УПРАВЛЯЮЩАЯ КОМПАНИЯ ДЕЗ ВЖР</w:t>
                  </w:r>
                </w:p>
                <w:p w:rsidR="00A014BF" w:rsidRPr="000D51E9" w:rsidRDefault="00A014BF" w:rsidP="00A014B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51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информирует</w:t>
                  </w:r>
                </w:p>
                <w:p w:rsidR="00A014BF" w:rsidRPr="000D51E9" w:rsidRDefault="00A014BF" w:rsidP="00A014B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51E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Уважаемые жители!</w:t>
                  </w:r>
                </w:p>
              </w:txbxContent>
            </v:textbox>
          </v:shape>
        </w:pict>
      </w:r>
    </w:p>
    <w:p w:rsidR="00A014BF" w:rsidRDefault="00A014BF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14BF" w:rsidRDefault="00A014BF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94CF9" w:rsidRPr="000D51E9" w:rsidRDefault="00994CF9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</w:rPr>
      </w:pPr>
      <w:r w:rsidRPr="000D51E9">
        <w:rPr>
          <w:rFonts w:ascii="Times New Roman" w:hAnsi="Times New Roman" w:cs="Times New Roman"/>
          <w:b/>
        </w:rPr>
        <w:t xml:space="preserve">Соблюдайте правила </w:t>
      </w:r>
      <w:r w:rsidR="00A014BF" w:rsidRPr="000D51E9">
        <w:rPr>
          <w:rFonts w:ascii="Times New Roman" w:hAnsi="Times New Roman" w:cs="Times New Roman"/>
          <w:b/>
        </w:rPr>
        <w:t xml:space="preserve">пожарной безопасности </w:t>
      </w:r>
      <w:r w:rsidRPr="000D51E9">
        <w:rPr>
          <w:rFonts w:ascii="Times New Roman" w:hAnsi="Times New Roman" w:cs="Times New Roman"/>
          <w:b/>
        </w:rPr>
        <w:t xml:space="preserve">– это ваша безопасность, безопасность ваших близких. </w:t>
      </w:r>
    </w:p>
    <w:p w:rsidR="00994CF9" w:rsidRPr="00A014BF" w:rsidRDefault="00A014BF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0D51E9">
        <w:rPr>
          <w:rFonts w:ascii="Times New Roman" w:hAnsi="Times New Roman" w:cs="Times New Roman"/>
          <w:b/>
        </w:rPr>
        <w:t xml:space="preserve">ПРИ ЭКСПЛУАТАЦИИ ЖИЛЫХ ПОМЕЩЕНИЙ и МЕСТ ОБЩЕГО ПОЛЬЗОВАНИЯ </w:t>
      </w:r>
      <w:r w:rsidR="00994CF9" w:rsidRPr="000D51E9">
        <w:rPr>
          <w:rFonts w:ascii="Times New Roman" w:hAnsi="Times New Roman" w:cs="Times New Roman"/>
          <w:b/>
        </w:rPr>
        <w:t>ЗАПРЕЩЕНО:</w:t>
      </w:r>
    </w:p>
    <w:p w:rsidR="00994CF9" w:rsidRPr="00A014BF" w:rsidRDefault="00994CF9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Устанавливать любые предметы, препятствующие эвакуации, а также блокировать двери эвакуационных выходов в местах общего пользования.</w:t>
      </w:r>
    </w:p>
    <w:p w:rsidR="00994CF9" w:rsidRPr="00A014BF" w:rsidRDefault="00994CF9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Устраивать в тамбурах выходов из дома сушилки и вешалки для одежды, а также хранить инвентарь и материалы.</w:t>
      </w:r>
    </w:p>
    <w:p w:rsidR="00994CF9" w:rsidRPr="00A014BF" w:rsidRDefault="00F069A1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Хранить горючие жидкости, порох, взрывчатые вещества, пиротехнику, баллоны с газами, аэрозоли и любые отходы на подземной парковке, чердаке и в подвалах.</w:t>
      </w:r>
    </w:p>
    <w:p w:rsidR="00F069A1" w:rsidRPr="00A014BF" w:rsidRDefault="00F069A1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Устраивать мастерские и склады на чердаках, в подвалах и других технических помещениях.</w:t>
      </w:r>
    </w:p>
    <w:p w:rsidR="00F069A1" w:rsidRPr="00A014BF" w:rsidRDefault="00F069A1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Открывать киоски и ларьки в лифтовых холлах, складировать там вещи.</w:t>
      </w:r>
    </w:p>
    <w:p w:rsidR="00F069A1" w:rsidRPr="00A014BF" w:rsidRDefault="002E0EEC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Устраивать глухие решетки на окнах и приямках у окон подвалов, являющихся аварийными выходами.</w:t>
      </w:r>
    </w:p>
    <w:p w:rsidR="002E0EEC" w:rsidRPr="00A014BF" w:rsidRDefault="002E0EEC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Снимать предусмотренные техдокументацией двери эвакуационных выходов из поэтажных коридоров, холлов, фойе, вестибюлей, тамбуров и лестничных клеток, а также на путях эвакуации.</w:t>
      </w:r>
    </w:p>
    <w:p w:rsidR="002E0EEC" w:rsidRPr="00A014BF" w:rsidRDefault="002E0EEC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Изменять планировку и размещать инженерные коммуникации и оборудование, в результате которых ограничивается доступ к огнетушителям, по</w:t>
      </w:r>
      <w:r w:rsidR="00D01E7C" w:rsidRPr="00A014BF">
        <w:rPr>
          <w:rFonts w:ascii="Times New Roman" w:hAnsi="Times New Roman" w:cs="Times New Roman"/>
          <w:sz w:val="22"/>
          <w:szCs w:val="22"/>
        </w:rPr>
        <w:t>жарным кранам и другим средствам обеспечения пожарной безопасности и пожаротушения.</w:t>
      </w:r>
    </w:p>
    <w:p w:rsidR="00D01E7C" w:rsidRPr="00A014BF" w:rsidRDefault="00D01E7C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C20874">
        <w:rPr>
          <w:rFonts w:ascii="Times New Roman" w:hAnsi="Times New Roman" w:cs="Times New Roman"/>
          <w:sz w:val="22"/>
          <w:szCs w:val="22"/>
        </w:rPr>
        <w:t>Размещать мебель,</w:t>
      </w:r>
      <w:r w:rsidR="009B1B0D" w:rsidRPr="00C20874">
        <w:rPr>
          <w:rFonts w:ascii="Times New Roman" w:hAnsi="Times New Roman" w:cs="Times New Roman"/>
          <w:sz w:val="22"/>
          <w:szCs w:val="22"/>
        </w:rPr>
        <w:t xml:space="preserve"> велосипеды, санки, коляски и прочее</w:t>
      </w:r>
      <w:r w:rsidRPr="00C20874">
        <w:rPr>
          <w:rFonts w:ascii="Times New Roman" w:hAnsi="Times New Roman" w:cs="Times New Roman"/>
          <w:sz w:val="22"/>
          <w:szCs w:val="22"/>
        </w:rPr>
        <w:t xml:space="preserve"> оборудование</w:t>
      </w:r>
      <w:r w:rsidRPr="00A014BF">
        <w:rPr>
          <w:rFonts w:ascii="Times New Roman" w:hAnsi="Times New Roman" w:cs="Times New Roman"/>
          <w:sz w:val="22"/>
          <w:szCs w:val="22"/>
        </w:rPr>
        <w:t xml:space="preserve"> и другие предметы на путях эвакуации</w:t>
      </w:r>
      <w:r w:rsidR="00C20874">
        <w:rPr>
          <w:rFonts w:ascii="Times New Roman" w:hAnsi="Times New Roman" w:cs="Times New Roman"/>
          <w:sz w:val="22"/>
          <w:szCs w:val="22"/>
        </w:rPr>
        <w:t>: в МОП коридорах, лестничных клетках, лифтовых холлах,</w:t>
      </w:r>
      <w:r w:rsidRPr="00A014BF">
        <w:rPr>
          <w:rFonts w:ascii="Times New Roman" w:hAnsi="Times New Roman" w:cs="Times New Roman"/>
          <w:sz w:val="22"/>
          <w:szCs w:val="22"/>
        </w:rPr>
        <w:t xml:space="preserve"> у дверей эвакуационных выходов, люков на балконах и лоджиях.</w:t>
      </w:r>
    </w:p>
    <w:p w:rsidR="00D01E7C" w:rsidRPr="00A014BF" w:rsidRDefault="00D01E7C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 xml:space="preserve">Демонтировать </w:t>
      </w:r>
      <w:r w:rsidR="00B91D7A" w:rsidRPr="00A014BF">
        <w:rPr>
          <w:rFonts w:ascii="Times New Roman" w:hAnsi="Times New Roman" w:cs="Times New Roman"/>
          <w:sz w:val="22"/>
          <w:szCs w:val="22"/>
        </w:rPr>
        <w:t>меж балконные</w:t>
      </w:r>
      <w:r w:rsidRPr="00A014BF">
        <w:rPr>
          <w:rFonts w:ascii="Times New Roman" w:hAnsi="Times New Roman" w:cs="Times New Roman"/>
          <w:sz w:val="22"/>
          <w:szCs w:val="22"/>
        </w:rPr>
        <w:t xml:space="preserve"> лестницы, заваривать люки на балконах и лоджиях квартир.</w:t>
      </w:r>
    </w:p>
    <w:p w:rsidR="00D01E7C" w:rsidRPr="00A014BF" w:rsidRDefault="00D01E7C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Убирать помещения и чистить одежду легковоспламеняющимися и горючими жидкостями.</w:t>
      </w:r>
    </w:p>
    <w:p w:rsidR="00D01E7C" w:rsidRPr="00C20874" w:rsidRDefault="00D01E7C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 xml:space="preserve">Устраивать на лестничных клетках кладовые, а также хранить под лестничными маршами и на лестничных </w:t>
      </w:r>
      <w:r w:rsidRPr="00C20874">
        <w:rPr>
          <w:rFonts w:ascii="Times New Roman" w:hAnsi="Times New Roman" w:cs="Times New Roman"/>
          <w:sz w:val="22"/>
          <w:szCs w:val="22"/>
        </w:rPr>
        <w:t xml:space="preserve">площадках вещи, мебель, </w:t>
      </w:r>
      <w:r w:rsidR="009B1B0D" w:rsidRPr="00C20874">
        <w:rPr>
          <w:rFonts w:ascii="Times New Roman" w:hAnsi="Times New Roman" w:cs="Times New Roman"/>
          <w:sz w:val="22"/>
          <w:szCs w:val="22"/>
        </w:rPr>
        <w:t>велосипеды, санки, коляски и</w:t>
      </w:r>
      <w:bookmarkStart w:id="0" w:name="_GoBack"/>
      <w:bookmarkEnd w:id="0"/>
      <w:r w:rsidR="009B1B0D" w:rsidRPr="00C20874">
        <w:rPr>
          <w:rFonts w:ascii="Times New Roman" w:hAnsi="Times New Roman" w:cs="Times New Roman"/>
          <w:sz w:val="22"/>
          <w:szCs w:val="22"/>
        </w:rPr>
        <w:t xml:space="preserve"> прочее </w:t>
      </w:r>
      <w:r w:rsidRPr="00C20874">
        <w:rPr>
          <w:rFonts w:ascii="Times New Roman" w:hAnsi="Times New Roman" w:cs="Times New Roman"/>
          <w:sz w:val="22"/>
          <w:szCs w:val="22"/>
        </w:rPr>
        <w:t>оборудование и другие горючие материалы.</w:t>
      </w:r>
    </w:p>
    <w:p w:rsidR="00E7425F" w:rsidRPr="00A014BF" w:rsidRDefault="00D01E7C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 xml:space="preserve">Размещать на </w:t>
      </w:r>
      <w:r w:rsidR="00E7425F" w:rsidRPr="00A014BF">
        <w:rPr>
          <w:rFonts w:ascii="Times New Roman" w:hAnsi="Times New Roman" w:cs="Times New Roman"/>
          <w:sz w:val="22"/>
          <w:szCs w:val="22"/>
        </w:rPr>
        <w:t>лестничных клетках, в поэтажных коридорах внешние блоки кондиционеров.</w:t>
      </w:r>
    </w:p>
    <w:p w:rsidR="00E7425F" w:rsidRPr="00A014BF" w:rsidRDefault="00E7425F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Изменять устройство систем противопожарной защиты без проектной документации.</w:t>
      </w:r>
    </w:p>
    <w:p w:rsidR="00E7425F" w:rsidRPr="00A014BF" w:rsidRDefault="00E7425F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Устраивать производственные и складские помещения для применения и хранения взрывоопасных и пожароопасных веществ и материалов в квартирах.</w:t>
      </w:r>
    </w:p>
    <w:p w:rsidR="00E7425F" w:rsidRPr="00A014BF" w:rsidRDefault="00E7425F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Использовать открытый огонь на балконах и лоджиях квартир.</w:t>
      </w:r>
    </w:p>
    <w:p w:rsidR="00E7425F" w:rsidRPr="00CD7F93" w:rsidRDefault="00E7425F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CD7F93">
        <w:rPr>
          <w:rFonts w:ascii="Times New Roman" w:hAnsi="Times New Roman" w:cs="Times New Roman"/>
          <w:sz w:val="22"/>
          <w:szCs w:val="22"/>
        </w:rPr>
        <w:t>Оставлять без присмотра источники открытого огня (свечи, непотушенные сигареты, керосиновые лампы и др.</w:t>
      </w:r>
      <w:r w:rsidR="00E408E6" w:rsidRPr="00CD7F93">
        <w:rPr>
          <w:rFonts w:ascii="Times New Roman" w:hAnsi="Times New Roman" w:cs="Times New Roman"/>
          <w:sz w:val="22"/>
          <w:szCs w:val="22"/>
        </w:rPr>
        <w:t>),</w:t>
      </w:r>
      <w:r w:rsidR="00E408E6">
        <w:rPr>
          <w:rFonts w:ascii="Times New Roman" w:hAnsi="Times New Roman" w:cs="Times New Roman"/>
          <w:sz w:val="22"/>
          <w:szCs w:val="22"/>
        </w:rPr>
        <w:t xml:space="preserve"> продавать</w:t>
      </w:r>
      <w:r w:rsidRPr="00CD7F93">
        <w:rPr>
          <w:rFonts w:ascii="Times New Roman" w:hAnsi="Times New Roman" w:cs="Times New Roman"/>
          <w:sz w:val="22"/>
          <w:szCs w:val="22"/>
        </w:rPr>
        <w:t xml:space="preserve"> и применять пиротехнику в помещениях МКД.</w:t>
      </w:r>
    </w:p>
    <w:p w:rsidR="00BC45E8" w:rsidRDefault="00E7425F" w:rsidP="006D414E">
      <w:pPr>
        <w:pStyle w:val="ConsPlusNormal"/>
        <w:numPr>
          <w:ilvl w:val="0"/>
          <w:numId w:val="15"/>
        </w:numPr>
        <w:tabs>
          <w:tab w:val="left" w:pos="284"/>
          <w:tab w:val="left" w:pos="709"/>
        </w:tabs>
        <w:ind w:left="-567" w:firstLine="42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014BF">
        <w:rPr>
          <w:rFonts w:ascii="Times New Roman" w:hAnsi="Times New Roman" w:cs="Times New Roman"/>
          <w:sz w:val="22"/>
          <w:szCs w:val="22"/>
        </w:rPr>
        <w:t>Устраивать свалки горючих отходов на придомовой территории.</w:t>
      </w:r>
    </w:p>
    <w:p w:rsidR="00BC45E8" w:rsidRDefault="00BC45E8" w:rsidP="00BC45E8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45E8">
        <w:rPr>
          <w:rFonts w:ascii="Times New Roman" w:hAnsi="Times New Roman" w:cs="Times New Roman"/>
        </w:rPr>
        <w:t xml:space="preserve">Запрещается хранение баллонов с горючими газами в квартирах и жилых помещениях зданий класса функциональной пожарной опасности Ф1.1 и Ф1.2, определенного в соответствии с Федеральным </w:t>
      </w:r>
      <w:hyperlink r:id="rId7" w:history="1">
        <w:r w:rsidRPr="00475344">
          <w:rPr>
            <w:rFonts w:ascii="Times New Roman" w:hAnsi="Times New Roman" w:cs="Times New Roman"/>
          </w:rPr>
          <w:t>законом</w:t>
        </w:r>
      </w:hyperlink>
      <w:r w:rsidRPr="00475344">
        <w:rPr>
          <w:rFonts w:ascii="Times New Roman" w:hAnsi="Times New Roman" w:cs="Times New Roman"/>
        </w:rPr>
        <w:t xml:space="preserve"> "Тех</w:t>
      </w:r>
      <w:r w:rsidRPr="00BC45E8">
        <w:rPr>
          <w:rFonts w:ascii="Times New Roman" w:hAnsi="Times New Roman" w:cs="Times New Roman"/>
        </w:rPr>
        <w:t>нический регламент о требованиях пожарной безопасности", на кухнях, путях эвакуации, лестничных клетках, в цокольных и подвальных этажах, на чердаках, балконах, лоджиях и в галереях.</w:t>
      </w:r>
    </w:p>
    <w:p w:rsidR="00BC45E8" w:rsidRDefault="00BC45E8" w:rsidP="00BC45E8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</w:rPr>
      </w:pPr>
      <w:r w:rsidRPr="00BC45E8">
        <w:rPr>
          <w:rFonts w:ascii="Times New Roman" w:hAnsi="Times New Roman" w:cs="Times New Roman"/>
        </w:rPr>
        <w:t>При использовании бытовых газовых приборов запрещается: эксплуатация бытовых газовых приборов при утечке газа; присоединение деталей газовой арматуры с помощью искрообразующего инструмента;</w:t>
      </w:r>
      <w:r>
        <w:rPr>
          <w:rFonts w:ascii="Times New Roman" w:hAnsi="Times New Roman" w:cs="Times New Roman"/>
        </w:rPr>
        <w:t xml:space="preserve"> </w:t>
      </w:r>
      <w:r w:rsidRPr="00BC45E8">
        <w:rPr>
          <w:rFonts w:ascii="Times New Roman" w:hAnsi="Times New Roman" w:cs="Times New Roman"/>
        </w:rPr>
        <w:t>проверка герметичности соединений с помощью источников открытого огня.</w:t>
      </w:r>
    </w:p>
    <w:p w:rsidR="007E1B42" w:rsidRPr="00A014BF" w:rsidRDefault="007E1B42" w:rsidP="007E1B42">
      <w:p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014BF">
        <w:rPr>
          <w:rFonts w:ascii="Times New Roman" w:hAnsi="Times New Roman" w:cs="Times New Roman"/>
          <w:b/>
        </w:rPr>
        <w:tab/>
        <w:t>Не допускайте неосторожного обращения с огнём:</w:t>
      </w:r>
    </w:p>
    <w:p w:rsidR="007E1B42" w:rsidRPr="00A014BF" w:rsidRDefault="007E1B42" w:rsidP="007E1B4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A014BF">
        <w:rPr>
          <w:rFonts w:ascii="Times New Roman" w:hAnsi="Times New Roman" w:cs="Times New Roman"/>
        </w:rPr>
        <w:t>Ни в коем случае не курите в постели, особенно в состоянии алкогольного опьянения!</w:t>
      </w:r>
      <w:r w:rsidR="00BC45E8">
        <w:rPr>
          <w:rFonts w:ascii="Times New Roman" w:hAnsi="Times New Roman" w:cs="Times New Roman"/>
        </w:rPr>
        <w:t xml:space="preserve"> Не ку</w:t>
      </w:r>
      <w:r w:rsidR="00815BBD">
        <w:rPr>
          <w:rFonts w:ascii="Times New Roman" w:hAnsi="Times New Roman" w:cs="Times New Roman"/>
        </w:rPr>
        <w:t>р</w:t>
      </w:r>
      <w:r w:rsidR="00BC45E8">
        <w:rPr>
          <w:rFonts w:ascii="Times New Roman" w:hAnsi="Times New Roman" w:cs="Times New Roman"/>
        </w:rPr>
        <w:t>ите</w:t>
      </w:r>
      <w:r w:rsidR="00815BBD">
        <w:rPr>
          <w:rFonts w:ascii="Times New Roman" w:hAnsi="Times New Roman" w:cs="Times New Roman"/>
        </w:rPr>
        <w:t xml:space="preserve"> в МОП: подъездах, лифтах, под окнами, в непосредственной близости от входа в подъезд, не бросайте </w:t>
      </w:r>
      <w:r w:rsidR="000D51E9">
        <w:rPr>
          <w:rFonts w:ascii="Times New Roman" w:hAnsi="Times New Roman" w:cs="Times New Roman"/>
        </w:rPr>
        <w:t>непотушенные сигареты и спички в мусоропровод.</w:t>
      </w:r>
      <w:r w:rsidRPr="00A014BF">
        <w:rPr>
          <w:rFonts w:ascii="Times New Roman" w:hAnsi="Times New Roman" w:cs="Times New Roman"/>
        </w:rPr>
        <w:t xml:space="preserve">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    </w:t>
      </w:r>
    </w:p>
    <w:p w:rsidR="007E1B42" w:rsidRPr="00A014BF" w:rsidRDefault="007E1B42" w:rsidP="007E1B4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A014BF">
        <w:rPr>
          <w:rFonts w:ascii="Times New Roman" w:hAnsi="Times New Roman" w:cs="Times New Roman"/>
        </w:rPr>
        <w:t>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времени.</w:t>
      </w:r>
    </w:p>
    <w:p w:rsidR="004D3B03" w:rsidRPr="000D51E9" w:rsidRDefault="00475344" w:rsidP="00575945">
      <w:pPr>
        <w:pStyle w:val="ConsPlusNormal"/>
        <w:ind w:left="567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4D3B03" w:rsidRPr="000D51E9">
        <w:rPr>
          <w:rFonts w:ascii="Times New Roman" w:hAnsi="Times New Roman" w:cs="Times New Roman"/>
          <w:b/>
        </w:rPr>
        <w:t>Умей действовать при пожаре:</w:t>
      </w:r>
    </w:p>
    <w:p w:rsidR="007E1B42" w:rsidRPr="000D51E9" w:rsidRDefault="007E1B42" w:rsidP="007E1B42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51E9">
        <w:rPr>
          <w:rFonts w:ascii="Times New Roman" w:hAnsi="Times New Roman" w:cs="Times New Roman"/>
          <w:b/>
          <w:sz w:val="20"/>
          <w:szCs w:val="20"/>
        </w:rPr>
        <w:t>При обнаружении пожара или признаков горения в помещении МКД, квартирах (задымление, запах гари, повышение температуры воздуха и др.) необходимо:</w:t>
      </w:r>
    </w:p>
    <w:p w:rsidR="007E1B42" w:rsidRPr="000D51E9" w:rsidRDefault="007E1B42" w:rsidP="007E1B42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D51E9">
        <w:rPr>
          <w:rFonts w:ascii="Times New Roman" w:hAnsi="Times New Roman" w:cs="Times New Roman"/>
          <w:sz w:val="20"/>
          <w:szCs w:val="20"/>
        </w:rPr>
        <w:t xml:space="preserve">Немедленно сообщить об этом по телефону в пожарную охрану по номерам телефонов: </w:t>
      </w:r>
    </w:p>
    <w:p w:rsidR="007E1B42" w:rsidRPr="000D51E9" w:rsidRDefault="007E1B42" w:rsidP="007E1B4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D51E9">
        <w:rPr>
          <w:rFonts w:ascii="Times New Roman" w:hAnsi="Times New Roman" w:cs="Times New Roman"/>
          <w:sz w:val="20"/>
          <w:szCs w:val="20"/>
        </w:rPr>
        <w:t xml:space="preserve">- </w:t>
      </w:r>
      <w:r w:rsidRPr="000D51E9">
        <w:rPr>
          <w:rFonts w:ascii="Times New Roman" w:hAnsi="Times New Roman" w:cs="Times New Roman"/>
          <w:b/>
          <w:sz w:val="20"/>
          <w:szCs w:val="20"/>
          <w:u w:val="single"/>
        </w:rPr>
        <w:t>со стационарного телефона: «101», «01».</w:t>
      </w:r>
      <w:r w:rsidRPr="000D51E9">
        <w:rPr>
          <w:rFonts w:ascii="Times New Roman" w:hAnsi="Times New Roman" w:cs="Times New Roman"/>
          <w:sz w:val="20"/>
          <w:szCs w:val="20"/>
        </w:rPr>
        <w:t xml:space="preserve">- </w:t>
      </w:r>
      <w:r w:rsidRPr="000D51E9">
        <w:rPr>
          <w:rFonts w:ascii="Times New Roman" w:hAnsi="Times New Roman" w:cs="Times New Roman"/>
          <w:b/>
          <w:sz w:val="20"/>
          <w:szCs w:val="20"/>
          <w:u w:val="single"/>
        </w:rPr>
        <w:t xml:space="preserve">с мобильного телефона: «112». </w:t>
      </w:r>
    </w:p>
    <w:p w:rsidR="007E1B42" w:rsidRPr="000D51E9" w:rsidRDefault="00A014BF" w:rsidP="007E1B42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D51E9">
        <w:rPr>
          <w:rFonts w:ascii="Times New Roman" w:hAnsi="Times New Roman" w:cs="Times New Roman"/>
          <w:sz w:val="20"/>
          <w:szCs w:val="20"/>
        </w:rPr>
        <w:t>Н</w:t>
      </w:r>
      <w:r w:rsidR="007E1B42" w:rsidRPr="000D51E9">
        <w:rPr>
          <w:rFonts w:ascii="Times New Roman" w:hAnsi="Times New Roman" w:cs="Times New Roman"/>
          <w:sz w:val="20"/>
          <w:szCs w:val="20"/>
        </w:rPr>
        <w:t>азвать адрес объекта, место возникновения пожара, а также сообщить свою фамилию.</w:t>
      </w:r>
    </w:p>
    <w:p w:rsidR="00FF7212" w:rsidRPr="000D51E9" w:rsidRDefault="007E1B42" w:rsidP="00FF7212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D51E9">
        <w:rPr>
          <w:rFonts w:ascii="Times New Roman" w:hAnsi="Times New Roman" w:cs="Times New Roman"/>
          <w:sz w:val="20"/>
          <w:szCs w:val="20"/>
        </w:rPr>
        <w:t xml:space="preserve">Принять меры по эвакуации людей и тушению </w:t>
      </w:r>
      <w:r w:rsidR="00E408E6" w:rsidRPr="000D51E9">
        <w:rPr>
          <w:rFonts w:ascii="Times New Roman" w:hAnsi="Times New Roman" w:cs="Times New Roman"/>
          <w:sz w:val="20"/>
          <w:szCs w:val="20"/>
        </w:rPr>
        <w:t>пожара. Оповестить</w:t>
      </w:r>
      <w:r w:rsidR="00FF7212" w:rsidRPr="000D51E9">
        <w:rPr>
          <w:rFonts w:ascii="Times New Roman" w:hAnsi="Times New Roman" w:cs="Times New Roman"/>
          <w:sz w:val="20"/>
          <w:szCs w:val="20"/>
        </w:rPr>
        <w:t xml:space="preserve"> соседей</w:t>
      </w:r>
      <w:r w:rsidR="004D3B03" w:rsidRPr="000D51E9">
        <w:rPr>
          <w:rFonts w:ascii="Times New Roman" w:hAnsi="Times New Roman" w:cs="Times New Roman"/>
          <w:sz w:val="20"/>
          <w:szCs w:val="20"/>
        </w:rPr>
        <w:t xml:space="preserve"> (включить систему автоматической пожарной сигнализации)</w:t>
      </w:r>
      <w:r w:rsidR="0080787A" w:rsidRPr="000D51E9">
        <w:rPr>
          <w:rFonts w:ascii="Times New Roman" w:hAnsi="Times New Roman" w:cs="Times New Roman"/>
          <w:sz w:val="20"/>
          <w:szCs w:val="20"/>
        </w:rPr>
        <w:t>.</w:t>
      </w:r>
    </w:p>
    <w:p w:rsidR="0080787A" w:rsidRPr="000D51E9" w:rsidRDefault="0080787A" w:rsidP="00FF7212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D51E9">
        <w:rPr>
          <w:rFonts w:ascii="Times New Roman" w:hAnsi="Times New Roman" w:cs="Times New Roman"/>
          <w:sz w:val="20"/>
          <w:szCs w:val="20"/>
        </w:rPr>
        <w:t>Использовать первичные средства пожаротушения.</w:t>
      </w:r>
    </w:p>
    <w:p w:rsidR="009718B2" w:rsidRPr="000D51E9" w:rsidRDefault="009718B2" w:rsidP="00FF7212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D51E9">
        <w:rPr>
          <w:rFonts w:ascii="Times New Roman" w:hAnsi="Times New Roman" w:cs="Times New Roman"/>
          <w:sz w:val="20"/>
          <w:szCs w:val="20"/>
        </w:rPr>
        <w:t>Встретить пожарные подразделения.</w:t>
      </w:r>
    </w:p>
    <w:p w:rsidR="006D414E" w:rsidRDefault="009718B2" w:rsidP="006D414E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A014BF">
        <w:rPr>
          <w:rFonts w:ascii="Times New Roman" w:hAnsi="Times New Roman" w:cs="Times New Roman"/>
        </w:rPr>
        <w:t>При наличии пострадавших вызвать скорую медицинскую помощь.</w:t>
      </w:r>
    </w:p>
    <w:p w:rsidR="00BF4060" w:rsidRDefault="006D414E" w:rsidP="006D414E">
      <w:pPr>
        <w:pStyle w:val="a5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414E">
        <w:rPr>
          <w:rFonts w:ascii="Times New Roman" w:hAnsi="Times New Roman" w:cs="Times New Roman"/>
          <w:sz w:val="16"/>
          <w:szCs w:val="16"/>
        </w:rPr>
        <w:t xml:space="preserve">Правил противопожарного режима в Российской Федерации, утвержденные постановлением Правительства </w:t>
      </w:r>
      <w:r>
        <w:rPr>
          <w:rFonts w:ascii="Times New Roman" w:hAnsi="Times New Roman" w:cs="Times New Roman"/>
          <w:sz w:val="16"/>
          <w:szCs w:val="16"/>
        </w:rPr>
        <w:t xml:space="preserve">от 16.09.2020 № 1479 </w:t>
      </w:r>
    </w:p>
    <w:p w:rsidR="0053049C" w:rsidRPr="007566C8" w:rsidRDefault="0053049C" w:rsidP="007566C8">
      <w:pPr>
        <w:tabs>
          <w:tab w:val="left" w:pos="4352"/>
        </w:tabs>
        <w:ind w:left="7655"/>
        <w:rPr>
          <w:rFonts w:ascii="Times New Roman" w:hAnsi="Times New Roman" w:cs="Times New Roman"/>
        </w:rPr>
      </w:pPr>
    </w:p>
    <w:sectPr w:rsidR="0053049C" w:rsidRPr="007566C8" w:rsidSect="0053049C">
      <w:pgSz w:w="11906" w:h="16838"/>
      <w:pgMar w:top="568" w:right="566" w:bottom="284" w:left="11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97" w:rsidRDefault="00E75F97" w:rsidP="007F3BBA">
      <w:pPr>
        <w:spacing w:after="0" w:line="240" w:lineRule="auto"/>
      </w:pPr>
      <w:r>
        <w:separator/>
      </w:r>
    </w:p>
  </w:endnote>
  <w:endnote w:type="continuationSeparator" w:id="1">
    <w:p w:rsidR="00E75F97" w:rsidRDefault="00E75F97" w:rsidP="007F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97" w:rsidRDefault="00E75F97" w:rsidP="007F3BBA">
      <w:pPr>
        <w:spacing w:after="0" w:line="240" w:lineRule="auto"/>
      </w:pPr>
      <w:r>
        <w:separator/>
      </w:r>
    </w:p>
  </w:footnote>
  <w:footnote w:type="continuationSeparator" w:id="1">
    <w:p w:rsidR="00E75F97" w:rsidRDefault="00E75F97" w:rsidP="007F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001"/>
    <w:multiLevelType w:val="hybridMultilevel"/>
    <w:tmpl w:val="DA3E364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A575B49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F3A6695"/>
    <w:multiLevelType w:val="hybridMultilevel"/>
    <w:tmpl w:val="C6006E08"/>
    <w:lvl w:ilvl="0" w:tplc="4C3628A0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4">
    <w:nsid w:val="1DA92228"/>
    <w:multiLevelType w:val="hybridMultilevel"/>
    <w:tmpl w:val="AA02ABFC"/>
    <w:lvl w:ilvl="0" w:tplc="8EA4D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09C2"/>
    <w:multiLevelType w:val="hybridMultilevel"/>
    <w:tmpl w:val="B19891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9DF0D13"/>
    <w:multiLevelType w:val="hybridMultilevel"/>
    <w:tmpl w:val="4E64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0365E"/>
    <w:multiLevelType w:val="hybridMultilevel"/>
    <w:tmpl w:val="A60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4A79"/>
    <w:multiLevelType w:val="hybridMultilevel"/>
    <w:tmpl w:val="10D40234"/>
    <w:lvl w:ilvl="0" w:tplc="E1B8FB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46B7FDE"/>
    <w:multiLevelType w:val="hybridMultilevel"/>
    <w:tmpl w:val="88E67B6E"/>
    <w:lvl w:ilvl="0" w:tplc="C1D21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A95FF8"/>
    <w:multiLevelType w:val="hybridMultilevel"/>
    <w:tmpl w:val="3B3012EE"/>
    <w:lvl w:ilvl="0" w:tplc="667AC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>
    <w:nsid w:val="509E798F"/>
    <w:multiLevelType w:val="hybridMultilevel"/>
    <w:tmpl w:val="CAAA6826"/>
    <w:lvl w:ilvl="0" w:tplc="FB3CBAE8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2">
    <w:nsid w:val="749B3FB7"/>
    <w:multiLevelType w:val="hybridMultilevel"/>
    <w:tmpl w:val="07D4BB6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3">
    <w:nsid w:val="762404EC"/>
    <w:multiLevelType w:val="hybridMultilevel"/>
    <w:tmpl w:val="87309D76"/>
    <w:lvl w:ilvl="0" w:tplc="5B006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792E3140"/>
    <w:multiLevelType w:val="hybridMultilevel"/>
    <w:tmpl w:val="057A9BA4"/>
    <w:lvl w:ilvl="0" w:tplc="CFD25C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4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45C"/>
    <w:rsid w:val="00024E40"/>
    <w:rsid w:val="00065F4D"/>
    <w:rsid w:val="00084519"/>
    <w:rsid w:val="000B6A03"/>
    <w:rsid w:val="000D51E9"/>
    <w:rsid w:val="000E64BC"/>
    <w:rsid w:val="000F7FA1"/>
    <w:rsid w:val="001019FC"/>
    <w:rsid w:val="001024E6"/>
    <w:rsid w:val="001056BF"/>
    <w:rsid w:val="0011007D"/>
    <w:rsid w:val="00141D7A"/>
    <w:rsid w:val="001732BD"/>
    <w:rsid w:val="001807A8"/>
    <w:rsid w:val="00185F87"/>
    <w:rsid w:val="001874F2"/>
    <w:rsid w:val="001A7769"/>
    <w:rsid w:val="001B652B"/>
    <w:rsid w:val="001C012A"/>
    <w:rsid w:val="001D7484"/>
    <w:rsid w:val="001F2D96"/>
    <w:rsid w:val="00226BF2"/>
    <w:rsid w:val="002A0A4D"/>
    <w:rsid w:val="002A27C2"/>
    <w:rsid w:val="002C62AC"/>
    <w:rsid w:val="002D4CD1"/>
    <w:rsid w:val="002E0EEC"/>
    <w:rsid w:val="002E371D"/>
    <w:rsid w:val="00306C15"/>
    <w:rsid w:val="00352C77"/>
    <w:rsid w:val="00387FD7"/>
    <w:rsid w:val="003A31A2"/>
    <w:rsid w:val="0041063E"/>
    <w:rsid w:val="00442D7A"/>
    <w:rsid w:val="00460F3A"/>
    <w:rsid w:val="00475344"/>
    <w:rsid w:val="004973BF"/>
    <w:rsid w:val="004C2570"/>
    <w:rsid w:val="004D3B03"/>
    <w:rsid w:val="00505BAC"/>
    <w:rsid w:val="00514CC8"/>
    <w:rsid w:val="00517B2D"/>
    <w:rsid w:val="00525687"/>
    <w:rsid w:val="0053049C"/>
    <w:rsid w:val="005348F0"/>
    <w:rsid w:val="00542F52"/>
    <w:rsid w:val="00545AF5"/>
    <w:rsid w:val="00575945"/>
    <w:rsid w:val="005D3138"/>
    <w:rsid w:val="005F6BBB"/>
    <w:rsid w:val="00603F1D"/>
    <w:rsid w:val="00611CBF"/>
    <w:rsid w:val="0064415C"/>
    <w:rsid w:val="006523E1"/>
    <w:rsid w:val="006D414E"/>
    <w:rsid w:val="00711BA0"/>
    <w:rsid w:val="0072337B"/>
    <w:rsid w:val="007566C8"/>
    <w:rsid w:val="00757194"/>
    <w:rsid w:val="00795E12"/>
    <w:rsid w:val="007A7BEF"/>
    <w:rsid w:val="007E1B42"/>
    <w:rsid w:val="007F048E"/>
    <w:rsid w:val="007F3BBA"/>
    <w:rsid w:val="0080787A"/>
    <w:rsid w:val="00815BBD"/>
    <w:rsid w:val="0083197B"/>
    <w:rsid w:val="00857AAD"/>
    <w:rsid w:val="00871BC8"/>
    <w:rsid w:val="008D1ADC"/>
    <w:rsid w:val="008F58DE"/>
    <w:rsid w:val="008F61EE"/>
    <w:rsid w:val="0092134D"/>
    <w:rsid w:val="00946633"/>
    <w:rsid w:val="009516E3"/>
    <w:rsid w:val="009517BD"/>
    <w:rsid w:val="00956BAC"/>
    <w:rsid w:val="0096412B"/>
    <w:rsid w:val="009718B2"/>
    <w:rsid w:val="00972020"/>
    <w:rsid w:val="00994CF9"/>
    <w:rsid w:val="009B1B0D"/>
    <w:rsid w:val="009C2866"/>
    <w:rsid w:val="009C7964"/>
    <w:rsid w:val="009E6533"/>
    <w:rsid w:val="00A014BF"/>
    <w:rsid w:val="00A349D1"/>
    <w:rsid w:val="00A539F7"/>
    <w:rsid w:val="00A74DA3"/>
    <w:rsid w:val="00A91173"/>
    <w:rsid w:val="00AA67B4"/>
    <w:rsid w:val="00AD245C"/>
    <w:rsid w:val="00AF2DDC"/>
    <w:rsid w:val="00B26E4C"/>
    <w:rsid w:val="00B36216"/>
    <w:rsid w:val="00B41577"/>
    <w:rsid w:val="00B82799"/>
    <w:rsid w:val="00B91D7A"/>
    <w:rsid w:val="00BC45E8"/>
    <w:rsid w:val="00BD2DA8"/>
    <w:rsid w:val="00BE4316"/>
    <w:rsid w:val="00BF4060"/>
    <w:rsid w:val="00C0714E"/>
    <w:rsid w:val="00C13D75"/>
    <w:rsid w:val="00C170CD"/>
    <w:rsid w:val="00C20874"/>
    <w:rsid w:val="00C230AE"/>
    <w:rsid w:val="00C26E6D"/>
    <w:rsid w:val="00C42555"/>
    <w:rsid w:val="00C45AB2"/>
    <w:rsid w:val="00C633F6"/>
    <w:rsid w:val="00C71CEF"/>
    <w:rsid w:val="00C7213F"/>
    <w:rsid w:val="00C85932"/>
    <w:rsid w:val="00CD3298"/>
    <w:rsid w:val="00CD7F93"/>
    <w:rsid w:val="00D01E7C"/>
    <w:rsid w:val="00D5678E"/>
    <w:rsid w:val="00D56BA4"/>
    <w:rsid w:val="00D6269D"/>
    <w:rsid w:val="00D62E65"/>
    <w:rsid w:val="00D94DCC"/>
    <w:rsid w:val="00DD2A62"/>
    <w:rsid w:val="00DE4360"/>
    <w:rsid w:val="00DE4B0C"/>
    <w:rsid w:val="00E23AC5"/>
    <w:rsid w:val="00E25ACC"/>
    <w:rsid w:val="00E408E6"/>
    <w:rsid w:val="00E7425F"/>
    <w:rsid w:val="00E75F97"/>
    <w:rsid w:val="00EA2434"/>
    <w:rsid w:val="00F069A1"/>
    <w:rsid w:val="00F075F1"/>
    <w:rsid w:val="00F652E3"/>
    <w:rsid w:val="00F72085"/>
    <w:rsid w:val="00FA3D4D"/>
    <w:rsid w:val="00FB0C9A"/>
    <w:rsid w:val="00FC71BA"/>
    <w:rsid w:val="00FD1DC8"/>
    <w:rsid w:val="00FF7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769"/>
    <w:pPr>
      <w:ind w:left="720"/>
      <w:contextualSpacing/>
    </w:pPr>
  </w:style>
  <w:style w:type="paragraph" w:styleId="a6">
    <w:name w:val="Normal (Web)"/>
    <w:basedOn w:val="a"/>
    <w:uiPriority w:val="99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7B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711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F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F3BBA"/>
  </w:style>
  <w:style w:type="paragraph" w:styleId="aa">
    <w:name w:val="footer"/>
    <w:basedOn w:val="a"/>
    <w:link w:val="ab"/>
    <w:uiPriority w:val="99"/>
    <w:semiHidden/>
    <w:unhideWhenUsed/>
    <w:rsid w:val="007F3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3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7236C5DD7BB80A227ECFF356C81BF7DCDDCEF34FF0E93408E859F7735CA83D68E2ECFA7D50289565D1DABACEF4b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gu74</dc:creator>
  <cp:keywords/>
  <dc:description/>
  <cp:lastModifiedBy>1</cp:lastModifiedBy>
  <cp:revision>38</cp:revision>
  <cp:lastPrinted>2021-08-27T04:23:00Z</cp:lastPrinted>
  <dcterms:created xsi:type="dcterms:W3CDTF">2015-12-08T09:22:00Z</dcterms:created>
  <dcterms:modified xsi:type="dcterms:W3CDTF">2022-12-19T04:53:00Z</dcterms:modified>
</cp:coreProperties>
</file>