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AC" w:rsidRPr="00715DAC" w:rsidRDefault="00715DAC" w:rsidP="00715D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715DA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Приложение 6</w:t>
      </w:r>
      <w:r w:rsidRPr="00715DA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11200" w:history="1">
        <w:r w:rsidRPr="00715DAC">
          <w:rPr>
            <w:rFonts w:ascii="Arial" w:eastAsia="Times New Roman" w:hAnsi="Arial" w:cs="Arial"/>
            <w:color w:val="106BBE"/>
            <w:sz w:val="24"/>
            <w:szCs w:val="24"/>
            <w:lang w:eastAsia="ru-RU"/>
          </w:rPr>
          <w:t>порядку</w:t>
        </w:r>
      </w:hyperlink>
      <w:r w:rsidRPr="00715DA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 xml:space="preserve"> представления, рассмотрения</w:t>
      </w:r>
      <w:r w:rsidRPr="00715DA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 xml:space="preserve"> и оценки предложений заинтересованных</w:t>
      </w:r>
      <w:r w:rsidRPr="00715DA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 xml:space="preserve"> лиц о включении дворовой территории</w:t>
      </w:r>
      <w:r w:rsidRPr="00715DA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 xml:space="preserve"> в адресный перечень многоквартирных</w:t>
      </w:r>
      <w:r w:rsidRPr="00715DA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 xml:space="preserve"> домов для выполнения работ</w:t>
      </w:r>
      <w:r w:rsidRPr="00715DAC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br/>
        <w:t>по благоустройству</w:t>
      </w:r>
    </w:p>
    <w:p w:rsidR="00715DAC" w:rsidRPr="00715DAC" w:rsidRDefault="00715DAC" w:rsidP="00715D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15DAC" w:rsidRPr="00715DAC" w:rsidRDefault="00715DAC" w:rsidP="00715DA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</w:pPr>
      <w:r w:rsidRPr="00715DAC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t xml:space="preserve">Адресный перечень </w:t>
      </w:r>
      <w:r w:rsidRPr="00715DAC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x-none" w:eastAsia="x-none"/>
        </w:rPr>
        <w:br/>
        <w:t>дворовых территорий (актуализированный в 2021 году) для выполнения работ по благоустройству, относящихся к минимальному перечню, на период 2021 - 2025 годы</w:t>
      </w:r>
    </w:p>
    <w:p w:rsidR="00715DAC" w:rsidRPr="00715DAC" w:rsidRDefault="00715DAC" w:rsidP="00715D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color w:val="353842"/>
          <w:sz w:val="20"/>
          <w:szCs w:val="20"/>
          <w:lang w:eastAsia="ru-RU"/>
        </w:rPr>
      </w:pPr>
      <w:r w:rsidRPr="00715DAC">
        <w:rPr>
          <w:rFonts w:ascii="Times New Roman CYR" w:eastAsia="Times New Roman" w:hAnsi="Times New Roman CYR" w:cs="Times New Roman CYR"/>
          <w:b/>
          <w:bCs/>
          <w:color w:val="353842"/>
          <w:sz w:val="20"/>
          <w:szCs w:val="20"/>
          <w:lang w:eastAsia="ru-RU"/>
        </w:rPr>
        <w:t>С изменениями и дополнениями от:</w:t>
      </w:r>
    </w:p>
    <w:p w:rsidR="00715DAC" w:rsidRPr="00715DAC" w:rsidRDefault="00715DAC" w:rsidP="00715DAC">
      <w:pPr>
        <w:widowControl w:val="0"/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 CYR" w:eastAsia="Times New Roman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</w:pPr>
      <w:r w:rsidRPr="00715DAC">
        <w:rPr>
          <w:rFonts w:ascii="Times New Roman CYR" w:eastAsia="Times New Roman" w:hAnsi="Times New Roman CYR" w:cs="Times New Roman CYR"/>
          <w:color w:val="353842"/>
          <w:sz w:val="20"/>
          <w:szCs w:val="20"/>
          <w:lang w:eastAsia="ru-RU"/>
        </w:rPr>
        <w:t xml:space="preserve"> </w:t>
      </w:r>
      <w:r w:rsidRPr="00715DAC">
        <w:rPr>
          <w:rFonts w:ascii="Times New Roman CYR" w:eastAsia="Times New Roman" w:hAnsi="Times New Roman CYR" w:cs="Times New Roman CYR"/>
          <w:color w:val="353842"/>
          <w:sz w:val="20"/>
          <w:szCs w:val="20"/>
          <w:shd w:val="clear" w:color="auto" w:fill="EAEFED"/>
          <w:lang w:eastAsia="ru-RU"/>
        </w:rPr>
        <w:t>16 декабря 2020 г., 19 мая 2021 г.</w:t>
      </w:r>
    </w:p>
    <w:p w:rsidR="00715DAC" w:rsidRPr="00715DAC" w:rsidRDefault="00715DAC" w:rsidP="00715D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080"/>
        <w:gridCol w:w="2240"/>
        <w:gridCol w:w="3640"/>
      </w:tblGrid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 работ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Крылова, 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Энтузиастов, 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обеспечение освещения, установка скамеек и урн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Крылова, 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обеспечение освещения, установка скамеек и урн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 Ленина, 65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 и урн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 Ленина, 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Привокзальная, 4Б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Энергетиков, 31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обеспечение освещения, установка скамеек, урн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Энергетиков, 33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 Комсомольский, 36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водоотведения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Пролетарский, 7/1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ремонт дворовых проездов, </w:t>
            </w: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Чехова, 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Профсоюзов, 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Быстринская</w:t>
            </w:r>
            <w:proofErr w:type="spellEnd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дополнительный 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обустройство детской площадки, озеленение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Быстринская</w:t>
            </w:r>
            <w:proofErr w:type="spellEnd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22/1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дополнительный 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обустройство детской площадки, озеленение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Геологическая, 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освещения, установка скамеек, урн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 Мира, 5/1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 Ленина, 24/3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Сибирская, 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установка скамеек, урн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Югорский тракт,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установка скамеек, урн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Тюменский тракт, 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установка скамеек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Бульвар Свободы, 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водоотведения, установка скамеек, урн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Бульвар Свободы, 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 Мира, 34 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обеспечение водоотведения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Югорская, 1/1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Геологическая, 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Генерала Иванова, 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ремонт дворовых проездов, тротуаров, обеспечение освещения, установка скамеек, </w:t>
            </w: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Островского, 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Привокзальная, 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Толстого, 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Привокзальная, 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Островского,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Островского, 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Студенческая, 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Студенческая, 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Студенческая, 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Островского,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Островского, 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Островского, 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Островского, 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ремонт дворовых проездов, тротуаров, обеспечение </w:t>
            </w: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Игоря </w:t>
            </w:r>
            <w:proofErr w:type="spellStart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Киртбая</w:t>
            </w:r>
            <w:proofErr w:type="spellEnd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освещения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Республики, 80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Островского, 29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Грибоедова, 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урн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 скамеек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Привокзальная, 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 Мира, 7/2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 Мира, 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Пролетарский, 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 Мира, 9/1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Чехова, 10/1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45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45/1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47/1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ремонт дворовых проездов, тротуаров, обеспечение освещения, установка скамеек, </w:t>
            </w: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Губкина, 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Чехова, 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Чехова, 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Чехова, 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Быстринская</w:t>
            </w:r>
            <w:proofErr w:type="spellEnd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Быстринская</w:t>
            </w:r>
            <w:proofErr w:type="spellEnd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18/1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Быстринская</w:t>
            </w:r>
            <w:proofErr w:type="spellEnd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18/2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 Мира, 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Студенческая, 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Студенческая, 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Крылова, 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Лермонтова, 13/1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Югорская, 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ремонт дворовых проездов, тротуаров, обеспечение освещения, установка скамеек, </w:t>
            </w: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Югорская, 38/1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Лермонтова, 13/2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Лермонтова, 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Лермонтова, 1/1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Федорова, 61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Федорова, 69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Крылова, 39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Крылова, 39/1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Быстринская</w:t>
            </w:r>
            <w:proofErr w:type="spellEnd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Быстринская</w:t>
            </w:r>
            <w:proofErr w:type="spellEnd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20/2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Комсомольский, 38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Комсомольский, 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Комсомольский, 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ремонт дворовых проездов, тротуаров, обеспечение </w:t>
            </w: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 Ленина, 62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 Мира,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Привокзальная, 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Привокзальная, 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Гагарина, 32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Гагарина, 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96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Чехова, 4/1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Профсоюзов, 34/1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Профсоюзов, 34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Федорова, 59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Проспект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Комсомольский, 20/1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Лермонтова, 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Мелик-Карамова</w:t>
            </w:r>
            <w:proofErr w:type="spellEnd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ремонт дворовых проездов, </w:t>
            </w: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Мелик-Карамова</w:t>
            </w:r>
            <w:proofErr w:type="spellEnd"/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91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Югорская, 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Маяковского, 45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Маяковского, 45/1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Маяковского, 47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Маяковского, 47/1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Островского, 26/1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Маяковского, 27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Пушкина, 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Пушкина, 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  <w:tr w:rsidR="00715DAC" w:rsidRPr="00715DAC" w:rsidTr="001B0D2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Улица Щепеткина, 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минимальный</w:t>
            </w:r>
          </w:p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перечень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AC" w:rsidRPr="00715DAC" w:rsidRDefault="00715DAC" w:rsidP="00715D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715D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ремонт дворовых проездов, тротуаров, обеспечение освещения, установка скамеек, урн для мусора</w:t>
            </w:r>
          </w:p>
        </w:tc>
      </w:tr>
    </w:tbl>
    <w:p w:rsidR="00715DAC" w:rsidRPr="00715DAC" w:rsidRDefault="00715DAC" w:rsidP="00715D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56F19" w:rsidRDefault="00356F19">
      <w:bookmarkStart w:id="0" w:name="_GoBack"/>
      <w:bookmarkEnd w:id="0"/>
    </w:p>
    <w:sectPr w:rsidR="0035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6F"/>
    <w:rsid w:val="000E2A6F"/>
    <w:rsid w:val="00356F19"/>
    <w:rsid w:val="0071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300D2-057C-4149-91BA-84180A56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2120</Words>
  <Characters>12084</Characters>
  <Application>Microsoft Office Word</Application>
  <DocSecurity>0</DocSecurity>
  <Lines>100</Lines>
  <Paragraphs>28</Paragraphs>
  <ScaleCrop>false</ScaleCrop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2021-09-08T10:05:00Z</dcterms:created>
  <dcterms:modified xsi:type="dcterms:W3CDTF">2021-09-08T10:05:00Z</dcterms:modified>
</cp:coreProperties>
</file>