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47" w:rsidRDefault="002B2D47" w:rsidP="00EF2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D47" w:rsidRDefault="002B2D47" w:rsidP="00EF2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D47" w:rsidRDefault="002B2D47" w:rsidP="00EF2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9CF" w:rsidRDefault="00C459CF" w:rsidP="00EF2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</w:p>
    <w:p w:rsidR="00723DE1" w:rsidRPr="007C5DE7" w:rsidRDefault="00C459CF" w:rsidP="00EF2AD9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ООО «Управляющая компания ДЕЗ Восточного жилого района»</w:t>
      </w:r>
      <w:r w:rsidR="002B2D47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tbl>
      <w:tblPr>
        <w:tblStyle w:val="a6"/>
        <w:tblpPr w:leftFromText="180" w:rightFromText="180" w:vertAnchor="text" w:horzAnchor="margin" w:tblpY="35"/>
        <w:tblW w:w="15935" w:type="dxa"/>
        <w:tblLayout w:type="fixed"/>
        <w:tblLook w:val="04A0"/>
      </w:tblPr>
      <w:tblGrid>
        <w:gridCol w:w="392"/>
        <w:gridCol w:w="3121"/>
        <w:gridCol w:w="3264"/>
        <w:gridCol w:w="2553"/>
        <w:gridCol w:w="2270"/>
        <w:gridCol w:w="2412"/>
        <w:gridCol w:w="1923"/>
      </w:tblGrid>
      <w:tr w:rsidR="00675529" w:rsidRPr="00675529" w:rsidTr="00AF008C">
        <w:trPr>
          <w:trHeight w:val="1866"/>
        </w:trPr>
        <w:tc>
          <w:tcPr>
            <w:tcW w:w="392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21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4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мероприятия</w:t>
            </w:r>
          </w:p>
        </w:tc>
        <w:tc>
          <w:tcPr>
            <w:tcW w:w="2553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Возможные  исполнители мероприятий</w:t>
            </w:r>
          </w:p>
        </w:tc>
        <w:tc>
          <w:tcPr>
            <w:tcW w:w="2270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Ориентировочные расходы на проведение мероприятий</w:t>
            </w:r>
          </w:p>
        </w:tc>
        <w:tc>
          <w:tcPr>
            <w:tcW w:w="2412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2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окупаемости мероприятий</w:t>
            </w:r>
          </w:p>
        </w:tc>
      </w:tr>
      <w:tr w:rsidR="00F0480A" w:rsidRPr="00675529" w:rsidTr="00AF008C">
        <w:trPr>
          <w:trHeight w:val="275"/>
        </w:trPr>
        <w:tc>
          <w:tcPr>
            <w:tcW w:w="15935" w:type="dxa"/>
            <w:gridSpan w:val="7"/>
          </w:tcPr>
          <w:p w:rsidR="00F0480A" w:rsidRPr="00EF2AD9" w:rsidRDefault="00F0480A" w:rsidP="00CA674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 w:rsidR="007C5D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мущества в многоквартирном доме   ул.</w:t>
            </w:r>
            <w:r w:rsidR="00CA6745">
              <w:rPr>
                <w:b/>
                <w:sz w:val="28"/>
                <w:szCs w:val="28"/>
              </w:rPr>
              <w:t>Губкина, 11</w:t>
            </w:r>
          </w:p>
        </w:tc>
      </w:tr>
      <w:tr w:rsidR="0002689C" w:rsidRPr="00675529" w:rsidTr="00AF008C">
        <w:trPr>
          <w:trHeight w:val="312"/>
        </w:trPr>
        <w:tc>
          <w:tcPr>
            <w:tcW w:w="15935" w:type="dxa"/>
            <w:gridSpan w:val="7"/>
          </w:tcPr>
          <w:p w:rsidR="0002689C" w:rsidRPr="00AF5F82" w:rsidRDefault="0002689C" w:rsidP="002B0E1A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D792D" w:rsidRPr="00675529" w:rsidTr="00AF008C">
        <w:trPr>
          <w:trHeight w:val="1792"/>
        </w:trPr>
        <w:tc>
          <w:tcPr>
            <w:tcW w:w="392" w:type="dxa"/>
            <w:vAlign w:val="center"/>
          </w:tcPr>
          <w:p w:rsidR="004D792D" w:rsidRPr="00675529" w:rsidRDefault="009F73A3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1" w:type="dxa"/>
          </w:tcPr>
          <w:p w:rsidR="004D792D" w:rsidRDefault="0057416A" w:rsidP="002B0E1A">
            <w:pPr>
              <w:ind w:left="9" w:right="33" w:hanging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Установка </w:t>
            </w:r>
            <w:r w:rsidR="00016265">
              <w:rPr>
                <w:rFonts w:ascii="Times New Roman" w:eastAsia="Times New Roman" w:hAnsi="Times New Roman" w:cs="Times New Roman"/>
                <w:sz w:val="28"/>
                <w:szCs w:val="28"/>
              </w:rPr>
              <w:t>и нас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тройка балансировочных вентилей </w:t>
            </w:r>
            <w:r w:rsidR="00016265">
              <w:rPr>
                <w:rFonts w:ascii="Times New Roman" w:eastAsia="Times New Roman" w:hAnsi="Times New Roman" w:cs="Times New Roman"/>
                <w:sz w:val="28"/>
                <w:szCs w:val="28"/>
              </w:rPr>
              <w:t>на обратный трубопровод системы отопления</w:t>
            </w:r>
          </w:p>
        </w:tc>
        <w:tc>
          <w:tcPr>
            <w:tcW w:w="3264" w:type="dxa"/>
          </w:tcPr>
          <w:p w:rsidR="00016265" w:rsidRDefault="00016265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4D792D" w:rsidRDefault="00016265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отопления.</w:t>
            </w:r>
          </w:p>
        </w:tc>
        <w:tc>
          <w:tcPr>
            <w:tcW w:w="2553" w:type="dxa"/>
          </w:tcPr>
          <w:p w:rsidR="00B27990" w:rsidRDefault="005E3B92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</w:t>
            </w:r>
            <w:r w:rsidR="00B27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«УК ДЕЗ ВЖР» </w:t>
            </w:r>
          </w:p>
          <w:p w:rsidR="004D792D" w:rsidRDefault="004D792D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4D792D" w:rsidRDefault="0057416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 руб. сборка</w:t>
            </w:r>
          </w:p>
        </w:tc>
        <w:tc>
          <w:tcPr>
            <w:tcW w:w="2412" w:type="dxa"/>
          </w:tcPr>
          <w:p w:rsidR="004D792D" w:rsidRDefault="0057416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3-7 %</w:t>
            </w:r>
          </w:p>
        </w:tc>
        <w:tc>
          <w:tcPr>
            <w:tcW w:w="1922" w:type="dxa"/>
          </w:tcPr>
          <w:p w:rsidR="004D792D" w:rsidRDefault="0057416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 лет</w:t>
            </w:r>
            <w:r w:rsidR="00AA0E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0E04" w:rsidTr="00AF008C">
        <w:trPr>
          <w:trHeight w:val="806"/>
        </w:trPr>
        <w:tc>
          <w:tcPr>
            <w:tcW w:w="392" w:type="dxa"/>
            <w:vAlign w:val="center"/>
          </w:tcPr>
          <w:p w:rsidR="00AA0E04" w:rsidRPr="00675529" w:rsidRDefault="0002689C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1" w:type="dxa"/>
          </w:tcPr>
          <w:p w:rsidR="00AA0E04" w:rsidRPr="0002689C" w:rsidRDefault="00AA0E04" w:rsidP="002B0E1A">
            <w:pPr>
              <w:ind w:left="9" w:right="33" w:hanging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АУУ с установкой и настройкой аппаратуры автоматического управления параметров воды в системе отопления в зависимости от температуры наружного воздуха.</w:t>
            </w:r>
          </w:p>
        </w:tc>
        <w:tc>
          <w:tcPr>
            <w:tcW w:w="3264" w:type="dxa"/>
          </w:tcPr>
          <w:p w:rsidR="00AA0E04" w:rsidRPr="0002689C" w:rsidRDefault="00AA0E04" w:rsidP="002B0E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1)автоматическое регулирование параметров в системе отопления;</w:t>
            </w:r>
          </w:p>
          <w:p w:rsidR="00AA0E04" w:rsidRPr="0002689C" w:rsidRDefault="00AA0E04" w:rsidP="002B0E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2)рациональное использование тепловой энергии;</w:t>
            </w:r>
          </w:p>
          <w:p w:rsidR="00AA0E04" w:rsidRPr="0002689C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3)экономия потребления тепловой энергии в системе отопления.</w:t>
            </w:r>
          </w:p>
        </w:tc>
        <w:tc>
          <w:tcPr>
            <w:tcW w:w="2553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«УК ДЕЗ ВЖР» </w:t>
            </w:r>
          </w:p>
          <w:p w:rsidR="00AA0E04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AA0E04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10 % </w:t>
            </w:r>
          </w:p>
        </w:tc>
        <w:tc>
          <w:tcPr>
            <w:tcW w:w="1922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36 мес. </w:t>
            </w:r>
          </w:p>
        </w:tc>
      </w:tr>
      <w:tr w:rsidR="00A145EA" w:rsidRPr="00675529" w:rsidTr="005E2A4F">
        <w:trPr>
          <w:trHeight w:val="2254"/>
        </w:trPr>
        <w:tc>
          <w:tcPr>
            <w:tcW w:w="15935" w:type="dxa"/>
            <w:gridSpan w:val="7"/>
          </w:tcPr>
          <w:tbl>
            <w:tblPr>
              <w:tblStyle w:val="a6"/>
              <w:tblpPr w:leftFromText="180" w:rightFromText="180" w:vertAnchor="text" w:horzAnchor="margin" w:tblpY="35"/>
              <w:tblOverlap w:val="never"/>
              <w:tblW w:w="15934" w:type="dxa"/>
              <w:tblLayout w:type="fixed"/>
              <w:tblLook w:val="04A0"/>
            </w:tblPr>
            <w:tblGrid>
              <w:gridCol w:w="392"/>
              <w:gridCol w:w="3121"/>
              <w:gridCol w:w="3264"/>
              <w:gridCol w:w="2553"/>
              <w:gridCol w:w="2270"/>
              <w:gridCol w:w="2412"/>
              <w:gridCol w:w="1922"/>
            </w:tblGrid>
            <w:tr w:rsidR="0002689C" w:rsidTr="00AF008C">
              <w:trPr>
                <w:trHeight w:val="1796"/>
              </w:trPr>
              <w:tc>
                <w:tcPr>
                  <w:tcW w:w="392" w:type="dxa"/>
                  <w:vAlign w:val="center"/>
                </w:tcPr>
                <w:p w:rsidR="0002689C" w:rsidRPr="00675529" w:rsidRDefault="0002689C" w:rsidP="00C014D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3</w:t>
                  </w:r>
                </w:p>
              </w:tc>
              <w:tc>
                <w:tcPr>
                  <w:tcW w:w="3121" w:type="dxa"/>
                </w:tcPr>
                <w:p w:rsidR="0002689C" w:rsidRDefault="0002689C" w:rsidP="002B0E1A">
                  <w:pPr>
                    <w:ind w:left="9" w:right="33" w:hanging="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Приобретение и установка ручного балансировочного крана на стояки подъездного отопления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мусорокамеры</w:t>
                  </w:r>
                  <w:proofErr w:type="spellEnd"/>
                </w:p>
              </w:tc>
              <w:tc>
                <w:tcPr>
                  <w:tcW w:w="3264" w:type="dxa"/>
                </w:tcPr>
                <w:p w:rsidR="0002689C" w:rsidRDefault="0002689C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Снижение расхода теплоносителя</w:t>
                  </w:r>
                </w:p>
              </w:tc>
              <w:tc>
                <w:tcPr>
                  <w:tcW w:w="2553" w:type="dxa"/>
                </w:tcPr>
                <w:p w:rsidR="0002689C" w:rsidRDefault="0002689C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ООО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«УК ДЕЗ ВЖР» </w:t>
                  </w:r>
                </w:p>
                <w:p w:rsidR="0002689C" w:rsidRDefault="0002689C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70" w:type="dxa"/>
                </w:tcPr>
                <w:p w:rsidR="0002689C" w:rsidRDefault="0002689C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3000 руб. сборка</w:t>
                  </w:r>
                </w:p>
              </w:tc>
              <w:tc>
                <w:tcPr>
                  <w:tcW w:w="2412" w:type="dxa"/>
                </w:tcPr>
                <w:p w:rsidR="0002689C" w:rsidRDefault="0002689C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2% </w:t>
                  </w:r>
                </w:p>
              </w:tc>
              <w:tc>
                <w:tcPr>
                  <w:tcW w:w="1922" w:type="dxa"/>
                </w:tcPr>
                <w:p w:rsidR="0002689C" w:rsidRDefault="0002689C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36 мес.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.</w:t>
                  </w:r>
                  <w:proofErr w:type="gramEnd"/>
                </w:p>
              </w:tc>
            </w:tr>
          </w:tbl>
          <w:p w:rsidR="00A145EA" w:rsidRPr="00EF2AD9" w:rsidRDefault="00A145EA" w:rsidP="002B0E1A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145EA" w:rsidRPr="00675529" w:rsidTr="00AF008C">
        <w:trPr>
          <w:trHeight w:val="1796"/>
        </w:trPr>
        <w:tc>
          <w:tcPr>
            <w:tcW w:w="392" w:type="dxa"/>
            <w:vAlign w:val="center"/>
          </w:tcPr>
          <w:p w:rsidR="00A145EA" w:rsidRDefault="00CA6745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1" w:type="dxa"/>
          </w:tcPr>
          <w:p w:rsidR="00A145EA" w:rsidRDefault="00D35FCE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и настройка балансировочных вентилей на обратный трубопровод  ГВС</w:t>
            </w:r>
          </w:p>
        </w:tc>
        <w:tc>
          <w:tcPr>
            <w:tcW w:w="3264" w:type="dxa"/>
          </w:tcPr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ГВС</w:t>
            </w:r>
          </w:p>
        </w:tc>
        <w:tc>
          <w:tcPr>
            <w:tcW w:w="2553" w:type="dxa"/>
          </w:tcPr>
          <w:p w:rsidR="00A145EA" w:rsidRDefault="00A145EA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A145EA" w:rsidRDefault="003D70DD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 руб. сборка</w:t>
            </w:r>
          </w:p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A145EA" w:rsidRDefault="00D35FCE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145E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22" w:type="dxa"/>
          </w:tcPr>
          <w:p w:rsidR="00A145EA" w:rsidRDefault="00D35FCE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A145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</w:t>
            </w:r>
            <w:r w:rsidR="00A903D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903D0" w:rsidRPr="00675529" w:rsidTr="00AF008C">
        <w:trPr>
          <w:trHeight w:val="287"/>
        </w:trPr>
        <w:tc>
          <w:tcPr>
            <w:tcW w:w="15935" w:type="dxa"/>
            <w:gridSpan w:val="7"/>
          </w:tcPr>
          <w:p w:rsidR="00A903D0" w:rsidRPr="00EF2AD9" w:rsidRDefault="00A903D0" w:rsidP="002B0E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A450B" w:rsidRPr="00675529" w:rsidTr="00AF008C">
        <w:trPr>
          <w:trHeight w:val="311"/>
        </w:trPr>
        <w:tc>
          <w:tcPr>
            <w:tcW w:w="392" w:type="dxa"/>
          </w:tcPr>
          <w:p w:rsidR="002A450B" w:rsidRDefault="002A450B" w:rsidP="002A45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1" w:type="dxa"/>
          </w:tcPr>
          <w:p w:rsidR="002A450B" w:rsidRPr="00675529" w:rsidRDefault="002A450B" w:rsidP="002A45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264" w:type="dxa"/>
          </w:tcPr>
          <w:p w:rsidR="002A450B" w:rsidRPr="00675529" w:rsidRDefault="002A450B" w:rsidP="002A45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Экономия потребления электрической энергии</w:t>
            </w:r>
          </w:p>
        </w:tc>
        <w:tc>
          <w:tcPr>
            <w:tcW w:w="2553" w:type="dxa"/>
          </w:tcPr>
          <w:p w:rsidR="002A450B" w:rsidRDefault="002A450B" w:rsidP="002A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2A450B" w:rsidRPr="00675529" w:rsidRDefault="002A450B" w:rsidP="002A45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2A450B" w:rsidRPr="00675529" w:rsidRDefault="002A450B" w:rsidP="002A45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18000</w:t>
            </w:r>
          </w:p>
        </w:tc>
        <w:tc>
          <w:tcPr>
            <w:tcW w:w="2412" w:type="dxa"/>
          </w:tcPr>
          <w:p w:rsidR="002A450B" w:rsidRPr="00675529" w:rsidRDefault="002A450B" w:rsidP="002A45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922" w:type="dxa"/>
          </w:tcPr>
          <w:p w:rsidR="002A450B" w:rsidRPr="00675529" w:rsidRDefault="002A450B" w:rsidP="002A45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 месяцев</w:t>
            </w:r>
          </w:p>
        </w:tc>
      </w:tr>
      <w:tr w:rsidR="002A450B" w:rsidRPr="00675529" w:rsidTr="00AF008C">
        <w:trPr>
          <w:trHeight w:val="287"/>
        </w:trPr>
        <w:tc>
          <w:tcPr>
            <w:tcW w:w="15935" w:type="dxa"/>
            <w:gridSpan w:val="7"/>
          </w:tcPr>
          <w:p w:rsidR="002A450B" w:rsidRPr="00EF2AD9" w:rsidRDefault="002A450B" w:rsidP="002A450B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2A450B" w:rsidRPr="00675529" w:rsidTr="00AF008C">
        <w:trPr>
          <w:trHeight w:val="248"/>
        </w:trPr>
        <w:tc>
          <w:tcPr>
            <w:tcW w:w="15935" w:type="dxa"/>
            <w:gridSpan w:val="7"/>
          </w:tcPr>
          <w:p w:rsidR="002A450B" w:rsidRPr="00675529" w:rsidRDefault="002A450B" w:rsidP="002A45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Переченьдополнительных мероприятий в отношении общего имущества в многоквартирном доме.</w:t>
            </w:r>
          </w:p>
        </w:tc>
      </w:tr>
      <w:tr w:rsidR="002A450B" w:rsidRPr="00675529" w:rsidTr="00AF008C">
        <w:trPr>
          <w:trHeight w:val="1627"/>
        </w:trPr>
        <w:tc>
          <w:tcPr>
            <w:tcW w:w="392" w:type="dxa"/>
          </w:tcPr>
          <w:p w:rsidR="002A450B" w:rsidRDefault="002A450B" w:rsidP="002A45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21" w:type="dxa"/>
          </w:tcPr>
          <w:p w:rsidR="002A450B" w:rsidRPr="002F49C3" w:rsidRDefault="002A450B" w:rsidP="002A4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Утепление и уплотнение дверей тамбуров</w:t>
            </w:r>
          </w:p>
        </w:tc>
        <w:tc>
          <w:tcPr>
            <w:tcW w:w="3264" w:type="dxa"/>
          </w:tcPr>
          <w:p w:rsidR="002A450B" w:rsidRDefault="002A450B" w:rsidP="002A450B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2A450B" w:rsidRPr="002F49C3" w:rsidRDefault="002A450B" w:rsidP="002A450B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2A450B" w:rsidRPr="002F49C3" w:rsidRDefault="002A450B" w:rsidP="002A45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2A450B" w:rsidRPr="00646722" w:rsidRDefault="002A450B" w:rsidP="002A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2A450B" w:rsidRPr="00646722" w:rsidRDefault="002A450B" w:rsidP="002A45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2A450B" w:rsidRPr="00675529" w:rsidRDefault="002A450B" w:rsidP="002A45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2A450B" w:rsidRPr="00675529" w:rsidRDefault="002A450B" w:rsidP="002A45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2A450B" w:rsidRPr="00675529" w:rsidRDefault="002A450B" w:rsidP="002A45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E2A4F" w:rsidRDefault="005E2A4F" w:rsidP="005E2A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7F0A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3B4" w:rsidRPr="008D4327" w:rsidRDefault="00FA53B4" w:rsidP="00970C46">
      <w:pPr>
        <w:spacing w:after="0" w:line="240" w:lineRule="auto"/>
        <w:jc w:val="both"/>
        <w:rPr>
          <w:sz w:val="28"/>
          <w:szCs w:val="28"/>
        </w:rPr>
      </w:pPr>
    </w:p>
    <w:p w:rsidR="00675529" w:rsidRPr="00723DE1" w:rsidRDefault="00675529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23DE1" w:rsidRPr="00675529" w:rsidRDefault="00723DE1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B8" w:rsidRDefault="00C861B8"/>
    <w:sectPr w:rsidR="00C861B8" w:rsidSect="00AF008C">
      <w:pgSz w:w="16838" w:h="11906" w:orient="landscape"/>
      <w:pgMar w:top="284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6AC0"/>
    <w:multiLevelType w:val="hybridMultilevel"/>
    <w:tmpl w:val="9942D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830020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0C3F36"/>
    <w:multiLevelType w:val="hybridMultilevel"/>
    <w:tmpl w:val="29B8BD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16265"/>
    <w:rsid w:val="0002689C"/>
    <w:rsid w:val="00035413"/>
    <w:rsid w:val="00044B3A"/>
    <w:rsid w:val="00093B03"/>
    <w:rsid w:val="000F5D03"/>
    <w:rsid w:val="00107A73"/>
    <w:rsid w:val="001218E8"/>
    <w:rsid w:val="001427FE"/>
    <w:rsid w:val="001619E5"/>
    <w:rsid w:val="001B4429"/>
    <w:rsid w:val="00224384"/>
    <w:rsid w:val="00224D76"/>
    <w:rsid w:val="00284177"/>
    <w:rsid w:val="002A450B"/>
    <w:rsid w:val="002B0E1A"/>
    <w:rsid w:val="002B2D47"/>
    <w:rsid w:val="002C5326"/>
    <w:rsid w:val="002D05F3"/>
    <w:rsid w:val="003019ED"/>
    <w:rsid w:val="00331326"/>
    <w:rsid w:val="00347965"/>
    <w:rsid w:val="003563C0"/>
    <w:rsid w:val="0036311A"/>
    <w:rsid w:val="003D3EC7"/>
    <w:rsid w:val="003D70DD"/>
    <w:rsid w:val="004007E8"/>
    <w:rsid w:val="004223B0"/>
    <w:rsid w:val="00443D19"/>
    <w:rsid w:val="00444B71"/>
    <w:rsid w:val="00447508"/>
    <w:rsid w:val="00454688"/>
    <w:rsid w:val="004714C9"/>
    <w:rsid w:val="00477CB0"/>
    <w:rsid w:val="004936A2"/>
    <w:rsid w:val="004D1F3B"/>
    <w:rsid w:val="004D792D"/>
    <w:rsid w:val="0052575F"/>
    <w:rsid w:val="0055796E"/>
    <w:rsid w:val="0057416A"/>
    <w:rsid w:val="005B6F02"/>
    <w:rsid w:val="005C19DD"/>
    <w:rsid w:val="005E2A4F"/>
    <w:rsid w:val="005E3B92"/>
    <w:rsid w:val="006452E3"/>
    <w:rsid w:val="00675529"/>
    <w:rsid w:val="0068722A"/>
    <w:rsid w:val="00692608"/>
    <w:rsid w:val="00693625"/>
    <w:rsid w:val="006A0D06"/>
    <w:rsid w:val="006C01CA"/>
    <w:rsid w:val="006C7452"/>
    <w:rsid w:val="006D5566"/>
    <w:rsid w:val="00704B10"/>
    <w:rsid w:val="00712206"/>
    <w:rsid w:val="007229D7"/>
    <w:rsid w:val="00723DE1"/>
    <w:rsid w:val="0077622F"/>
    <w:rsid w:val="00785DD2"/>
    <w:rsid w:val="00796B7B"/>
    <w:rsid w:val="007B2E7F"/>
    <w:rsid w:val="007B4D82"/>
    <w:rsid w:val="007C5DE7"/>
    <w:rsid w:val="007D4D13"/>
    <w:rsid w:val="007E0B08"/>
    <w:rsid w:val="007E2168"/>
    <w:rsid w:val="007F6F0B"/>
    <w:rsid w:val="0087123E"/>
    <w:rsid w:val="0087430F"/>
    <w:rsid w:val="008D4327"/>
    <w:rsid w:val="009137E8"/>
    <w:rsid w:val="00926367"/>
    <w:rsid w:val="009335B8"/>
    <w:rsid w:val="0093565B"/>
    <w:rsid w:val="00941FFA"/>
    <w:rsid w:val="00957F0A"/>
    <w:rsid w:val="00970C46"/>
    <w:rsid w:val="00982F66"/>
    <w:rsid w:val="00986D37"/>
    <w:rsid w:val="009D08FA"/>
    <w:rsid w:val="009E5565"/>
    <w:rsid w:val="009E642B"/>
    <w:rsid w:val="009F73A3"/>
    <w:rsid w:val="00A145EA"/>
    <w:rsid w:val="00A24FF1"/>
    <w:rsid w:val="00A25BD0"/>
    <w:rsid w:val="00A435AB"/>
    <w:rsid w:val="00A62996"/>
    <w:rsid w:val="00A64ABA"/>
    <w:rsid w:val="00A81B65"/>
    <w:rsid w:val="00A903D0"/>
    <w:rsid w:val="00A968DD"/>
    <w:rsid w:val="00AA0E04"/>
    <w:rsid w:val="00AE0B8E"/>
    <w:rsid w:val="00AE71AB"/>
    <w:rsid w:val="00AF008C"/>
    <w:rsid w:val="00AF5F82"/>
    <w:rsid w:val="00B026C4"/>
    <w:rsid w:val="00B27990"/>
    <w:rsid w:val="00B636DE"/>
    <w:rsid w:val="00B7117B"/>
    <w:rsid w:val="00B92A0E"/>
    <w:rsid w:val="00BA14AE"/>
    <w:rsid w:val="00BC7F16"/>
    <w:rsid w:val="00BD5123"/>
    <w:rsid w:val="00C014DF"/>
    <w:rsid w:val="00C459CF"/>
    <w:rsid w:val="00C7782F"/>
    <w:rsid w:val="00C77A10"/>
    <w:rsid w:val="00C861B8"/>
    <w:rsid w:val="00CA507A"/>
    <w:rsid w:val="00CA6745"/>
    <w:rsid w:val="00CD00AF"/>
    <w:rsid w:val="00CF2D72"/>
    <w:rsid w:val="00D10673"/>
    <w:rsid w:val="00D12207"/>
    <w:rsid w:val="00D15960"/>
    <w:rsid w:val="00D26714"/>
    <w:rsid w:val="00D35FCE"/>
    <w:rsid w:val="00D65D41"/>
    <w:rsid w:val="00D65F1C"/>
    <w:rsid w:val="00D66FCB"/>
    <w:rsid w:val="00D968B8"/>
    <w:rsid w:val="00DB2152"/>
    <w:rsid w:val="00E14468"/>
    <w:rsid w:val="00E236A3"/>
    <w:rsid w:val="00E4647E"/>
    <w:rsid w:val="00EB6EA6"/>
    <w:rsid w:val="00ED4146"/>
    <w:rsid w:val="00EE6934"/>
    <w:rsid w:val="00EF2AD9"/>
    <w:rsid w:val="00F0480A"/>
    <w:rsid w:val="00F077CD"/>
    <w:rsid w:val="00FA53B4"/>
    <w:rsid w:val="00FA774B"/>
    <w:rsid w:val="00FA7ABF"/>
    <w:rsid w:val="00FD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  <w:style w:type="character" w:customStyle="1" w:styleId="apple-converted-space">
    <w:name w:val="apple-converted-space"/>
    <w:basedOn w:val="a0"/>
    <w:rsid w:val="0002689C"/>
  </w:style>
  <w:style w:type="character" w:styleId="a8">
    <w:name w:val="Emphasis"/>
    <w:basedOn w:val="a0"/>
    <w:uiPriority w:val="20"/>
    <w:qFormat/>
    <w:rsid w:val="000268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62B69-BEAD-4614-910C-860798283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52</cp:revision>
  <cp:lastPrinted>2021-03-28T04:51:00Z</cp:lastPrinted>
  <dcterms:created xsi:type="dcterms:W3CDTF">2018-03-16T10:22:00Z</dcterms:created>
  <dcterms:modified xsi:type="dcterms:W3CDTF">2022-04-29T03:08:00Z</dcterms:modified>
</cp:coreProperties>
</file>