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E5" w:rsidRPr="00D606EB" w:rsidRDefault="00C62DE5" w:rsidP="00D606EB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  </w:t>
      </w:r>
      <w:r w:rsidR="00D606EB" w:rsidRPr="00D606EB">
        <w:rPr>
          <w:rFonts w:ascii="Times New Roman" w:hAnsi="Times New Roman" w:cs="Times New Roman"/>
          <w:b/>
          <w:sz w:val="24"/>
          <w:szCs w:val="24"/>
        </w:rPr>
        <w:t>на 2022г.</w:t>
      </w:r>
      <w:r w:rsidRPr="006B1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tbl>
      <w:tblPr>
        <w:tblStyle w:val="a5"/>
        <w:tblpPr w:leftFromText="180" w:rightFromText="180" w:vertAnchor="text" w:horzAnchor="margin" w:tblpY="222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36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окупаемости мероприятий</w:t>
            </w:r>
          </w:p>
        </w:tc>
      </w:tr>
      <w:tr w:rsidR="00C62DE5" w:rsidRPr="00C17239" w:rsidTr="00C62DE5">
        <w:tc>
          <w:tcPr>
            <w:tcW w:w="15920" w:type="dxa"/>
            <w:gridSpan w:val="7"/>
          </w:tcPr>
          <w:p w:rsidR="00C62DE5" w:rsidRPr="0005599E" w:rsidRDefault="00C62DE5" w:rsidP="00C62DE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D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55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Перечень основных мероприятий в отношении общего имущества в многоквартирном доме         Югорская 1/2   </w:t>
            </w:r>
          </w:p>
          <w:p w:rsidR="00C62DE5" w:rsidRPr="00C62DE5" w:rsidRDefault="00C62DE5" w:rsidP="00C62DE5">
            <w:pPr>
              <w:tabs>
                <w:tab w:val="left" w:pos="898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DE5" w:rsidRPr="00C17239" w:rsidTr="00C62DE5">
        <w:tc>
          <w:tcPr>
            <w:tcW w:w="15920" w:type="dxa"/>
            <w:gridSpan w:val="7"/>
            <w:shd w:val="clear" w:color="auto" w:fill="auto"/>
          </w:tcPr>
          <w:p w:rsidR="00C62DE5" w:rsidRPr="00C62DE5" w:rsidRDefault="00C62DE5" w:rsidP="00C62DE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62D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Система отопления</w:t>
            </w: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работ по ревизии систем отопления с заменой, регулировкой запорно – регулирующей арматуры ( замена сборок, задвижки ДУ -50  ) </w:t>
            </w:r>
          </w:p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Рациональное использование тепловой энергии </w:t>
            </w: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Экономия тепловой энергии в системе отопления</w:t>
            </w:r>
          </w:p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343 000 </w:t>
            </w: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5- 10 % </w:t>
            </w: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9 месяцев</w:t>
            </w: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Восстановления изоляции трубопроводов системы центрального отопления с использованием энергосберегающих материалов  740  м.п. 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Рациональное использование тепловой энергии </w:t>
            </w: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Экономия тепловой энергии в системе отопления</w:t>
            </w:r>
          </w:p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170 940 </w:t>
            </w: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3% </w:t>
            </w: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36 месяцев </w:t>
            </w: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5 % </w:t>
            </w: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9 месяцев </w:t>
            </w: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планово-профилактических работ на системе отопления 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Безаварийная работа системы  отопления </w:t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36 месяцев </w:t>
            </w: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23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населения на содержание и ремонт общего </w:t>
            </w: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имущества</w:t>
            </w:r>
          </w:p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36 месяцев </w:t>
            </w: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23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5-10 % </w:t>
            </w: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36 месяцев </w:t>
            </w: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3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</w:t>
            </w:r>
            <w:r w:rsidRPr="00C62DE5">
              <w:rPr>
                <w:rStyle w:val="a7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установка</w:t>
            </w:r>
            <w:r w:rsidRPr="00C62DE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C62D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ручного</w:t>
            </w:r>
            <w:r w:rsidRPr="00C62DE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C62DE5">
              <w:rPr>
                <w:rStyle w:val="a7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балансировочного </w:t>
            </w:r>
            <w:r w:rsidRPr="00C62DE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C62D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крана</w:t>
            </w:r>
            <w:r w:rsidRPr="00C62DE5">
              <w:rPr>
                <w:rFonts w:ascii="Times New Roman" w:hAnsi="Times New Roman" w:cs="Times New Roman"/>
                <w:sz w:val="20"/>
                <w:szCs w:val="20"/>
              </w:rPr>
              <w:t xml:space="preserve">  на тепловом узле, на стояках подъездного  отопления , мусорокамер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23000</w:t>
            </w: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10-30 % </w:t>
            </w: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9 месяцев</w:t>
            </w: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36" w:type="dxa"/>
          </w:tcPr>
          <w:p w:rsidR="00C62DE5" w:rsidRPr="00C62DE5" w:rsidRDefault="00C62DE5" w:rsidP="00C62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hAnsi="Times New Roman" w:cs="Times New Roman"/>
                <w:sz w:val="20"/>
                <w:szCs w:val="20"/>
              </w:rPr>
              <w:t xml:space="preserve">Замена элеваторного узла    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расхода теплоносителя</w:t>
            </w:r>
          </w:p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3000</w:t>
            </w: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10-30 % </w:t>
            </w: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9 месяцев</w:t>
            </w:r>
          </w:p>
        </w:tc>
      </w:tr>
      <w:tr w:rsidR="00C62DE5" w:rsidRPr="00C17239" w:rsidTr="00C62DE5">
        <w:tc>
          <w:tcPr>
            <w:tcW w:w="15920" w:type="dxa"/>
            <w:gridSpan w:val="7"/>
            <w:shd w:val="clear" w:color="auto" w:fill="auto"/>
          </w:tcPr>
          <w:p w:rsidR="00C62DE5" w:rsidRPr="00C62DE5" w:rsidRDefault="00C62DE5" w:rsidP="00C62DE5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Система горячего водоснабжения</w:t>
            </w: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планово-профилактических работ на системе водоснабжения.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Безаварийная работа системы   водоснабжения</w:t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Промывка трубопроводов и стояков систем  водоснабжения 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Улучшение качества работы системы ГВС </w:t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23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Восстановления изоляции трубопроводов системы горячего водоснабжения  с использованием энергосберегающих материалов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Рациональное использование тепловой энергии </w:t>
            </w: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210 160 </w:t>
            </w: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C62DE5" w:rsidRPr="00C17239" w:rsidTr="00C62DE5">
        <w:tc>
          <w:tcPr>
            <w:tcW w:w="15920" w:type="dxa"/>
            <w:gridSpan w:val="7"/>
          </w:tcPr>
          <w:p w:rsidR="00C62DE5" w:rsidRPr="00C62DE5" w:rsidRDefault="00C62DE5" w:rsidP="00C62DE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Система электроснабжения</w:t>
            </w: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Замена ламп накаливания на энергоэффективные в МОП 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ламп с датчиками движения в МОП 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tabs>
                <w:tab w:val="right" w:pos="191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136000</w:t>
            </w: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23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23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Ревизия, замена  оборудования для автоматического включения наружного освещения входных групп 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C62DE5" w:rsidRPr="00C17239" w:rsidTr="00C62DE5">
        <w:tc>
          <w:tcPr>
            <w:tcW w:w="15920" w:type="dxa"/>
            <w:gridSpan w:val="7"/>
          </w:tcPr>
          <w:p w:rsidR="00C62DE5" w:rsidRPr="00C62DE5" w:rsidRDefault="00C62DE5" w:rsidP="00C62DE5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Дверные и оконные конструкции</w:t>
            </w: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6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hAnsi="Times New Roman" w:cs="Times New Roman"/>
                <w:sz w:val="20"/>
                <w:szCs w:val="20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теплопотерь</w:t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6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теплопотерь</w:t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</w:t>
            </w:r>
          </w:p>
          <w:p w:rsidR="00C62DE5" w:rsidRPr="00C62DE5" w:rsidRDefault="00C62DE5" w:rsidP="00C62DE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6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hAnsi="Times New Roman" w:cs="Times New Roman"/>
                <w:sz w:val="20"/>
                <w:szCs w:val="20"/>
              </w:rPr>
              <w:t>Замена деревянных окон  на лестничных клетках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теплопотерь</w:t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391  000 </w:t>
            </w: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</w:tcPr>
          <w:p w:rsidR="00C62DE5" w:rsidRPr="00C62DE5" w:rsidRDefault="00C62DE5" w:rsidP="00C6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hAnsi="Times New Roman" w:cs="Times New Roman"/>
                <w:sz w:val="20"/>
                <w:szCs w:val="20"/>
              </w:rPr>
              <w:t xml:space="preserve">Замена металлических утепленных дверей  на входных группах ,   подвальных помещений, мусорокамер . 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теплопотерь</w:t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170 940</w:t>
            </w: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5 -10 % </w:t>
            </w: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12 месяцев </w:t>
            </w:r>
          </w:p>
        </w:tc>
      </w:tr>
      <w:tr w:rsidR="00C62DE5" w:rsidRPr="00C17239" w:rsidTr="00C62DE5">
        <w:tc>
          <w:tcPr>
            <w:tcW w:w="15920" w:type="dxa"/>
            <w:gridSpan w:val="7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DE5" w:rsidRPr="00C62DE5" w:rsidRDefault="00C62DE5" w:rsidP="00C62DE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</w:t>
            </w: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62D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Обследования фасада на предмет ремонта межпанельных швов, утепление торцевых стен  с устройством облицовки металлосайдинга 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теплопотерь</w:t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населения на содержание и ремонт общего имущества ремонт стыков 550 рублей за 1 м.п. ; утепление  фасада за 1 м2 –  2100  рублей</w:t>
            </w: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собственникам </w:t>
            </w: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Привлечение собственников к МКД к </w:t>
            </w: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анализу объемов потребления коммунальных ресурсов</w:t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ООО «УК ДЕЗ </w:t>
            </w: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ВЖР» 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323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23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индивидуальных приборов учета э/энергии, холодного водоснабжения  по заявлениям собственников 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Учет потребления электрической энергии и холодного , горячего водоснабжения </w:t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rPr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DE5" w:rsidRPr="00C17239" w:rsidTr="00C62DE5">
        <w:tc>
          <w:tcPr>
            <w:tcW w:w="700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</w:tcPr>
          <w:p w:rsidR="00C62DE5" w:rsidRPr="00C62DE5" w:rsidRDefault="00C62DE5" w:rsidP="00C62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>Учет потребления холодного , горячего водоснабжения</w:t>
            </w:r>
          </w:p>
        </w:tc>
        <w:tc>
          <w:tcPr>
            <w:tcW w:w="1985" w:type="dxa"/>
          </w:tcPr>
          <w:p w:rsidR="00C62DE5" w:rsidRPr="00C62DE5" w:rsidRDefault="00C62DE5" w:rsidP="00C62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«УК ДЕЗ ВЖР» </w:t>
            </w:r>
          </w:p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C62DE5" w:rsidRPr="00C62DE5" w:rsidRDefault="00C62DE5" w:rsidP="00C62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506AF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D606EB" w:rsidRDefault="0059141C" w:rsidP="00D606EB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</w:t>
      </w:r>
      <w:r w:rsidR="00D606EB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991" w:rsidRDefault="00001991" w:rsidP="000506AF">
      <w:pPr>
        <w:spacing w:after="0" w:line="240" w:lineRule="auto"/>
      </w:pPr>
      <w:r>
        <w:separator/>
      </w:r>
    </w:p>
  </w:endnote>
  <w:endnote w:type="continuationSeparator" w:id="1">
    <w:p w:rsidR="00001991" w:rsidRDefault="00001991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991" w:rsidRDefault="00001991" w:rsidP="000506AF">
      <w:pPr>
        <w:spacing w:after="0" w:line="240" w:lineRule="auto"/>
      </w:pPr>
      <w:r>
        <w:separator/>
      </w:r>
    </w:p>
  </w:footnote>
  <w:footnote w:type="continuationSeparator" w:id="1">
    <w:p w:rsidR="00001991" w:rsidRDefault="00001991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01991"/>
    <w:rsid w:val="0001766A"/>
    <w:rsid w:val="000506AF"/>
    <w:rsid w:val="0005599E"/>
    <w:rsid w:val="00066126"/>
    <w:rsid w:val="00117E4F"/>
    <w:rsid w:val="001410C5"/>
    <w:rsid w:val="00163C42"/>
    <w:rsid w:val="00174D2E"/>
    <w:rsid w:val="00181645"/>
    <w:rsid w:val="00221F40"/>
    <w:rsid w:val="0035086E"/>
    <w:rsid w:val="004972CC"/>
    <w:rsid w:val="004D1F65"/>
    <w:rsid w:val="004F4B73"/>
    <w:rsid w:val="00504E47"/>
    <w:rsid w:val="00554987"/>
    <w:rsid w:val="00585317"/>
    <w:rsid w:val="0059141C"/>
    <w:rsid w:val="005D57C0"/>
    <w:rsid w:val="00635656"/>
    <w:rsid w:val="00637A85"/>
    <w:rsid w:val="00681576"/>
    <w:rsid w:val="006B1D94"/>
    <w:rsid w:val="006B2F08"/>
    <w:rsid w:val="006C4DD5"/>
    <w:rsid w:val="006F38BF"/>
    <w:rsid w:val="007361C3"/>
    <w:rsid w:val="007D4EA6"/>
    <w:rsid w:val="0080242C"/>
    <w:rsid w:val="008225F2"/>
    <w:rsid w:val="008734A6"/>
    <w:rsid w:val="008C5E48"/>
    <w:rsid w:val="00920D7F"/>
    <w:rsid w:val="00953CD5"/>
    <w:rsid w:val="00A52F7B"/>
    <w:rsid w:val="00AB0FAE"/>
    <w:rsid w:val="00B354C6"/>
    <w:rsid w:val="00C15FFA"/>
    <w:rsid w:val="00C62DE5"/>
    <w:rsid w:val="00CB4432"/>
    <w:rsid w:val="00D31C01"/>
    <w:rsid w:val="00D606EB"/>
    <w:rsid w:val="00DE7F2C"/>
    <w:rsid w:val="00F63003"/>
    <w:rsid w:val="00F72899"/>
    <w:rsid w:val="00F81318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FD69-72AB-4748-A698-1FCC41F6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2021-11-08T10:50:00Z</cp:lastPrinted>
  <dcterms:created xsi:type="dcterms:W3CDTF">2022-02-16T12:43:00Z</dcterms:created>
  <dcterms:modified xsi:type="dcterms:W3CDTF">2022-04-29T05:19:00Z</dcterms:modified>
</cp:coreProperties>
</file>