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74" w:rsidRPr="00B17D9E" w:rsidRDefault="00786074" w:rsidP="0078607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B17D9E">
        <w:rPr>
          <w:sz w:val="20"/>
          <w:szCs w:val="20"/>
        </w:rPr>
        <w:t xml:space="preserve"> </w:t>
      </w:r>
    </w:p>
    <w:p w:rsidR="00786074" w:rsidRPr="00B17D9E" w:rsidRDefault="00786074" w:rsidP="00786074">
      <w:pPr>
        <w:jc w:val="right"/>
        <w:rPr>
          <w:sz w:val="20"/>
          <w:szCs w:val="20"/>
        </w:rPr>
      </w:pPr>
      <w:r w:rsidRPr="00B17D9E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786074" w:rsidRPr="00B17D9E" w:rsidRDefault="00786074" w:rsidP="00786074">
      <w:pPr>
        <w:rPr>
          <w:b/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5B2E11" w:rsidRDefault="000E3C2B" w:rsidP="005B2E11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786074">
        <w:rPr>
          <w:b/>
        </w:rPr>
        <w:t xml:space="preserve">           </w:t>
      </w:r>
      <w:r w:rsidR="005B2E11">
        <w:rPr>
          <w:b/>
        </w:rPr>
        <w:t>по состоянию на 01.07.2019г.</w:t>
      </w: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Адрес многоквартирного дома  - ул. Просвещения, 42 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>Серия -121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Год постройки  -1982 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Этажность  -5 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Количество квартир  -90* 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  4690,4 * м2;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Общая площадь многоквартирного </w:t>
      </w:r>
      <w:proofErr w:type="gramStart"/>
      <w:r w:rsidRPr="002738E6">
        <w:rPr>
          <w:b/>
          <w:sz w:val="20"/>
          <w:szCs w:val="20"/>
        </w:rPr>
        <w:t>дома  в</w:t>
      </w:r>
      <w:proofErr w:type="gramEnd"/>
      <w:r w:rsidRPr="002738E6">
        <w:rPr>
          <w:b/>
          <w:sz w:val="20"/>
          <w:szCs w:val="20"/>
        </w:rPr>
        <w:t xml:space="preserve"> управлении – 6361,8*м2 в т.ч.:</w:t>
      </w:r>
    </w:p>
    <w:p w:rsidR="002738E6" w:rsidRPr="002738E6" w:rsidRDefault="002738E6" w:rsidP="002738E6">
      <w:pPr>
        <w:ind w:left="720"/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а) Общая площадь жилых </w:t>
      </w:r>
      <w:proofErr w:type="gramStart"/>
      <w:r w:rsidRPr="002738E6">
        <w:rPr>
          <w:b/>
          <w:sz w:val="20"/>
          <w:szCs w:val="20"/>
        </w:rPr>
        <w:t>помещений  (</w:t>
      </w:r>
      <w:proofErr w:type="gramEnd"/>
      <w:r w:rsidRPr="002738E6">
        <w:rPr>
          <w:b/>
          <w:sz w:val="20"/>
          <w:szCs w:val="20"/>
        </w:rPr>
        <w:t xml:space="preserve">квартир) </w:t>
      </w:r>
      <w:smartTag w:uri="urn:schemas-microsoft-com:office:smarttags" w:element="metricconverter">
        <w:smartTagPr>
          <w:attr w:name="ProductID" w:val="-4690,40 м2"/>
        </w:smartTagPr>
        <w:r w:rsidRPr="002738E6">
          <w:rPr>
            <w:b/>
            <w:sz w:val="20"/>
            <w:szCs w:val="20"/>
          </w:rPr>
          <w:t>-4690,40 м2</w:t>
        </w:r>
      </w:smartTag>
      <w:r w:rsidRPr="002738E6">
        <w:rPr>
          <w:b/>
          <w:sz w:val="20"/>
          <w:szCs w:val="20"/>
        </w:rPr>
        <w:t>;</w:t>
      </w:r>
    </w:p>
    <w:p w:rsidR="002738E6" w:rsidRPr="002738E6" w:rsidRDefault="002738E6" w:rsidP="002738E6">
      <w:pPr>
        <w:ind w:left="720"/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>б) Общая площадь нежилых помещений в собственности (физических, юридических лиц) - 0м2;</w:t>
      </w:r>
    </w:p>
    <w:p w:rsidR="002738E6" w:rsidRPr="002738E6" w:rsidRDefault="002738E6" w:rsidP="002738E6">
      <w:pPr>
        <w:ind w:left="360"/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        в) Общая </w:t>
      </w:r>
      <w:proofErr w:type="gramStart"/>
      <w:r w:rsidRPr="002738E6">
        <w:rPr>
          <w:b/>
          <w:sz w:val="20"/>
          <w:szCs w:val="20"/>
        </w:rPr>
        <w:t>площадь  общего</w:t>
      </w:r>
      <w:proofErr w:type="gramEnd"/>
      <w:r w:rsidRPr="002738E6">
        <w:rPr>
          <w:b/>
          <w:sz w:val="20"/>
          <w:szCs w:val="20"/>
        </w:rPr>
        <w:t xml:space="preserve"> имущества </w:t>
      </w:r>
      <w:smartTag w:uri="urn:schemas-microsoft-com:office:smarttags" w:element="metricconverter">
        <w:smartTagPr>
          <w:attr w:name="ProductID" w:val="-1671,4 м2"/>
        </w:smartTagPr>
        <w:r w:rsidRPr="002738E6">
          <w:rPr>
            <w:b/>
            <w:sz w:val="20"/>
            <w:szCs w:val="20"/>
          </w:rPr>
          <w:t>-1671,4 м2</w:t>
        </w:r>
      </w:smartTag>
      <w:r w:rsidRPr="002738E6">
        <w:rPr>
          <w:b/>
          <w:sz w:val="20"/>
          <w:szCs w:val="20"/>
        </w:rPr>
        <w:t xml:space="preserve"> в том числе: </w:t>
      </w:r>
    </w:p>
    <w:p w:rsidR="002738E6" w:rsidRPr="002738E6" w:rsidRDefault="002738E6" w:rsidP="002738E6">
      <w:pPr>
        <w:ind w:left="720"/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- </w:t>
      </w:r>
      <w:proofErr w:type="gramStart"/>
      <w:r w:rsidRPr="002738E6">
        <w:rPr>
          <w:b/>
          <w:sz w:val="20"/>
          <w:szCs w:val="20"/>
        </w:rPr>
        <w:t>тех.подполье</w:t>
      </w:r>
      <w:proofErr w:type="gramEnd"/>
      <w:r w:rsidRPr="002738E6">
        <w:rPr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-1082,2 м2"/>
        </w:smartTagPr>
        <w:r w:rsidRPr="002738E6">
          <w:rPr>
            <w:b/>
            <w:sz w:val="20"/>
            <w:szCs w:val="20"/>
          </w:rPr>
          <w:t>-1082,2 м2</w:t>
        </w:r>
      </w:smartTag>
      <w:r w:rsidRPr="002738E6">
        <w:rPr>
          <w:b/>
          <w:sz w:val="20"/>
          <w:szCs w:val="20"/>
        </w:rPr>
        <w:t>;</w:t>
      </w:r>
    </w:p>
    <w:p w:rsidR="002738E6" w:rsidRPr="002738E6" w:rsidRDefault="002738E6" w:rsidP="002738E6">
      <w:pPr>
        <w:tabs>
          <w:tab w:val="left" w:pos="8820"/>
        </w:tabs>
        <w:ind w:left="720"/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>-  чердак - 0м2;</w:t>
      </w:r>
    </w:p>
    <w:p w:rsidR="002738E6" w:rsidRPr="002738E6" w:rsidRDefault="002738E6" w:rsidP="002738E6">
      <w:pPr>
        <w:ind w:left="720"/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 - лестничные клетки -589,2м2;</w:t>
      </w:r>
    </w:p>
    <w:p w:rsidR="002738E6" w:rsidRPr="002738E6" w:rsidRDefault="002738E6" w:rsidP="002738E6">
      <w:pPr>
        <w:ind w:left="720"/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 - места общего пользования (коридоры, лифтовые холлы,  вестибюли, лифтовые    шахты, </w:t>
      </w:r>
      <w:proofErr w:type="spellStart"/>
      <w:r w:rsidRPr="002738E6">
        <w:rPr>
          <w:b/>
          <w:sz w:val="20"/>
          <w:szCs w:val="20"/>
        </w:rPr>
        <w:t>мусорокамеры</w:t>
      </w:r>
      <w:proofErr w:type="spellEnd"/>
      <w:r w:rsidRPr="002738E6">
        <w:rPr>
          <w:b/>
          <w:sz w:val="20"/>
          <w:szCs w:val="20"/>
        </w:rPr>
        <w:t xml:space="preserve">, </w:t>
      </w:r>
      <w:proofErr w:type="spellStart"/>
      <w:r w:rsidRPr="002738E6">
        <w:rPr>
          <w:b/>
          <w:sz w:val="20"/>
          <w:szCs w:val="20"/>
        </w:rPr>
        <w:t>электрощитовые</w:t>
      </w:r>
      <w:proofErr w:type="spellEnd"/>
      <w:r w:rsidRPr="002738E6">
        <w:rPr>
          <w:b/>
          <w:sz w:val="20"/>
          <w:szCs w:val="20"/>
        </w:rPr>
        <w:t>) - 0м2;</w:t>
      </w:r>
    </w:p>
    <w:p w:rsidR="002738E6" w:rsidRPr="002738E6" w:rsidRDefault="002738E6" w:rsidP="002738E6">
      <w:pPr>
        <w:ind w:left="720"/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2738E6">
        <w:rPr>
          <w:b/>
          <w:sz w:val="20"/>
          <w:szCs w:val="20"/>
        </w:rPr>
        <w:t xml:space="preserve">бытовки,   </w:t>
      </w:r>
      <w:proofErr w:type="gramEnd"/>
      <w:r w:rsidRPr="002738E6">
        <w:rPr>
          <w:b/>
          <w:sz w:val="20"/>
          <w:szCs w:val="20"/>
        </w:rPr>
        <w:t>вахты, общие   туалеты, душевые, мойки) -0м2.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>Степень износа по данным государственного технического учёта (БТИ) -22% на -1996г.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 Год последнего комплексного капитального ремонта  -    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Площадь земельного </w:t>
      </w:r>
      <w:proofErr w:type="gramStart"/>
      <w:r w:rsidRPr="002738E6">
        <w:rPr>
          <w:b/>
          <w:sz w:val="20"/>
          <w:szCs w:val="20"/>
        </w:rPr>
        <w:t>участка ,</w:t>
      </w:r>
      <w:proofErr w:type="gramEnd"/>
      <w:r w:rsidRPr="002738E6">
        <w:rPr>
          <w:b/>
          <w:sz w:val="20"/>
          <w:szCs w:val="20"/>
        </w:rPr>
        <w:t xml:space="preserve"> входящего в состав общего имущества многоквартирного дома -  5696** м2;</w:t>
      </w:r>
    </w:p>
    <w:p w:rsidR="002738E6" w:rsidRPr="002738E6" w:rsidRDefault="002738E6" w:rsidP="002738E6">
      <w:pPr>
        <w:numPr>
          <w:ilvl w:val="0"/>
          <w:numId w:val="1"/>
        </w:numPr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 xml:space="preserve">Кадастровый номер земельного участка – 86:10:0101019:2461 .   </w:t>
      </w:r>
    </w:p>
    <w:p w:rsidR="002738E6" w:rsidRPr="002738E6" w:rsidRDefault="002738E6" w:rsidP="002738E6">
      <w:pPr>
        <w:pStyle w:val="a3"/>
        <w:ind w:left="360" w:firstLine="0"/>
        <w:rPr>
          <w:b/>
          <w:sz w:val="20"/>
          <w:szCs w:val="20"/>
        </w:rPr>
      </w:pPr>
      <w:r w:rsidRPr="002738E6">
        <w:rPr>
          <w:b/>
          <w:sz w:val="20"/>
          <w:szCs w:val="20"/>
        </w:rPr>
        <w:t>13.  Дом оборудован: горячим холодным водоснабжением, отоплением центральным,  электроснабжением,  канализацией центральной.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786074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786074">
        <w:rPr>
          <w:b/>
          <w:i/>
          <w:sz w:val="20"/>
          <w:szCs w:val="20"/>
        </w:rPr>
        <w:t xml:space="preserve">                  </w:t>
      </w:r>
      <w:r w:rsidRPr="00786074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786074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14"/>
        <w:gridCol w:w="3167"/>
        <w:gridCol w:w="2033"/>
        <w:gridCol w:w="2643"/>
      </w:tblGrid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2738E6" w:rsidRPr="000505AA" w:rsidRDefault="002738E6" w:rsidP="001F0F12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jc w:val="center"/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jc w:val="center"/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jc w:val="center"/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2738E6" w:rsidRDefault="002738E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738E6" w:rsidRDefault="002738E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738E6" w:rsidRPr="00422F2D" w:rsidRDefault="002738E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Фасад в т.ч.: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b/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32" w:type="dxa"/>
          </w:tcPr>
          <w:p w:rsidR="002738E6" w:rsidRPr="002738E6" w:rsidRDefault="001F0F12" w:rsidP="001F0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-  свайный</w:t>
            </w:r>
            <w:r w:rsidR="002738E6" w:rsidRPr="002738E6">
              <w:rPr>
                <w:b/>
                <w:sz w:val="20"/>
                <w:szCs w:val="20"/>
              </w:rPr>
              <w:t xml:space="preserve"> 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материал фундамента  -  ж/бетон 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32" w:type="dxa"/>
          </w:tcPr>
          <w:p w:rsidR="002738E6" w:rsidRPr="002738E6" w:rsidRDefault="001F0F12" w:rsidP="001F0F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 стен</w:t>
            </w:r>
            <w:r w:rsidR="002738E6" w:rsidRPr="002738E6">
              <w:rPr>
                <w:b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керамзитобетон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</w:p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</w:p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Двери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2738E6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2738E6">
              <w:rPr>
                <w:b/>
                <w:sz w:val="20"/>
                <w:szCs w:val="20"/>
              </w:rPr>
              <w:t>)      - 21 шт.,  из них: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- деревянных      -   </w:t>
            </w:r>
            <w:proofErr w:type="gramStart"/>
            <w:r w:rsidRPr="002738E6">
              <w:rPr>
                <w:b/>
                <w:sz w:val="20"/>
                <w:szCs w:val="20"/>
              </w:rPr>
              <w:t xml:space="preserve">6  </w:t>
            </w:r>
            <w:proofErr w:type="spellStart"/>
            <w:r w:rsidRPr="002738E6"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738E6">
              <w:rPr>
                <w:b/>
                <w:sz w:val="20"/>
                <w:szCs w:val="20"/>
              </w:rPr>
              <w:t>;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- металлических   - 15 шт.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 - 24  шт.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Количество лестничных маршей -  54 шт.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Количество  - шт.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Количество загрузочных устройств - шт.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Площадь  - 0м2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Вид кровли   - плоская 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Материал кровли -  </w:t>
            </w:r>
            <w:proofErr w:type="gramStart"/>
            <w:r w:rsidRPr="002738E6">
              <w:rPr>
                <w:b/>
                <w:sz w:val="20"/>
                <w:szCs w:val="20"/>
              </w:rPr>
              <w:t>рулонная ;</w:t>
            </w:r>
            <w:proofErr w:type="gramEnd"/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Площадь кровли  - </w:t>
            </w:r>
            <w:smartTag w:uri="urn:schemas-microsoft-com:office:smarttags" w:element="metricconverter">
              <w:smartTagPr>
                <w:attr w:name="ProductID" w:val="1367,6 м2"/>
              </w:smartTagPr>
              <w:r w:rsidRPr="002738E6">
                <w:rPr>
                  <w:b/>
                  <w:sz w:val="20"/>
                  <w:szCs w:val="20"/>
                </w:rPr>
                <w:t>1367,6 м2</w:t>
              </w:r>
            </w:smartTag>
            <w:r w:rsidRPr="002738E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Технические </w:t>
            </w:r>
            <w:r w:rsidRPr="002738E6">
              <w:rPr>
                <w:b/>
                <w:sz w:val="20"/>
                <w:szCs w:val="20"/>
              </w:rPr>
              <w:lastRenderedPageBreak/>
              <w:t>подвалы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lastRenderedPageBreak/>
              <w:t xml:space="preserve">Площадь – </w:t>
            </w:r>
            <w:smartTag w:uri="urn:schemas-microsoft-com:office:smarttags" w:element="metricconverter">
              <w:smartTagPr>
                <w:attr w:name="ProductID" w:val="1082,2 м2"/>
              </w:smartTagPr>
              <w:r w:rsidRPr="002738E6">
                <w:rPr>
                  <w:b/>
                  <w:sz w:val="20"/>
                  <w:szCs w:val="20"/>
                </w:rPr>
                <w:t>1082,2 м2</w:t>
              </w:r>
            </w:smartTag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lastRenderedPageBreak/>
              <w:t>Перечень инженерных коммуникаций, проходящих через подвал:</w:t>
            </w:r>
          </w:p>
          <w:p w:rsidR="002738E6" w:rsidRPr="002738E6" w:rsidRDefault="002738E6" w:rsidP="002738E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система отопления;</w:t>
            </w:r>
          </w:p>
          <w:p w:rsidR="002738E6" w:rsidRPr="002738E6" w:rsidRDefault="002738E6" w:rsidP="002738E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2738E6" w:rsidRPr="002738E6" w:rsidRDefault="002738E6" w:rsidP="002738E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канализация; </w:t>
            </w:r>
          </w:p>
          <w:p w:rsidR="002738E6" w:rsidRPr="002738E6" w:rsidRDefault="002738E6" w:rsidP="002738E6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сети электроснабжения ;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1547"/>
        </w:trPr>
        <w:tc>
          <w:tcPr>
            <w:tcW w:w="615" w:type="dxa"/>
          </w:tcPr>
          <w:p w:rsidR="000B3C8F" w:rsidRPr="000505AA" w:rsidRDefault="000B3C8F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3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56"/>
        </w:trPr>
        <w:tc>
          <w:tcPr>
            <w:tcW w:w="615" w:type="dxa"/>
          </w:tcPr>
          <w:p w:rsidR="000B3C8F" w:rsidRPr="000505AA" w:rsidRDefault="000B3C8F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32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rPr>
          <w:trHeight w:val="784"/>
        </w:trPr>
        <w:tc>
          <w:tcPr>
            <w:tcW w:w="615" w:type="dxa"/>
          </w:tcPr>
          <w:p w:rsidR="000B3C8F" w:rsidRPr="000505AA" w:rsidRDefault="000B3C8F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3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2738E6">
              <w:rPr>
                <w:b/>
                <w:sz w:val="18"/>
                <w:szCs w:val="18"/>
              </w:rPr>
              <w:t>3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2738E6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2738E6">
              <w:rPr>
                <w:b/>
                <w:sz w:val="18"/>
                <w:szCs w:val="18"/>
              </w:rPr>
              <w:t>3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0B3C8F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</w:tc>
      </w:tr>
      <w:tr w:rsidR="00B64A6B" w:rsidRPr="000505AA" w:rsidTr="000C1510">
        <w:trPr>
          <w:trHeight w:val="800"/>
        </w:trPr>
        <w:tc>
          <w:tcPr>
            <w:tcW w:w="615" w:type="dxa"/>
          </w:tcPr>
          <w:p w:rsidR="00B64A6B" w:rsidRPr="000505AA" w:rsidRDefault="000A20A5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B64A6B" w:rsidRPr="000505AA" w:rsidRDefault="00B64A6B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32" w:type="dxa"/>
          </w:tcPr>
          <w:p w:rsidR="00B64A6B" w:rsidRPr="000C1510" w:rsidRDefault="00B64A6B" w:rsidP="001F0F12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2738E6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</w:t>
            </w:r>
            <w:r w:rsidR="002738E6">
              <w:rPr>
                <w:b/>
                <w:sz w:val="18"/>
                <w:szCs w:val="18"/>
              </w:rPr>
              <w:t>Имеется – 3 шт.</w:t>
            </w:r>
          </w:p>
        </w:tc>
        <w:tc>
          <w:tcPr>
            <w:tcW w:w="2064" w:type="dxa"/>
          </w:tcPr>
          <w:p w:rsidR="00B64A6B" w:rsidRPr="000505AA" w:rsidRDefault="00B64A6B" w:rsidP="001F0F12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2738E6" w:rsidP="00786B6F">
            <w:pPr>
              <w:jc w:val="both"/>
              <w:rPr>
                <w:sz w:val="18"/>
                <w:szCs w:val="18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0C1510">
        <w:trPr>
          <w:trHeight w:val="699"/>
        </w:trPr>
        <w:tc>
          <w:tcPr>
            <w:tcW w:w="615" w:type="dxa"/>
          </w:tcPr>
          <w:p w:rsidR="00B64A6B" w:rsidRPr="000505AA" w:rsidRDefault="000A20A5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32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A20A5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 w:rsidR="000F04DA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B64A6B" w:rsidRPr="000505AA" w:rsidRDefault="00B64A6B" w:rsidP="001F0F12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3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</w:t>
            </w:r>
            <w:r w:rsidR="008E54F2">
              <w:rPr>
                <w:b/>
                <w:sz w:val="18"/>
                <w:szCs w:val="18"/>
              </w:rPr>
              <w:t>,50</w:t>
            </w:r>
            <w:r w:rsidRPr="00EA2FCF">
              <w:rPr>
                <w:b/>
                <w:sz w:val="18"/>
                <w:szCs w:val="18"/>
              </w:rPr>
              <w:t xml:space="preserve"> мм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1F0F12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3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</w:p>
        </w:tc>
        <w:tc>
          <w:tcPr>
            <w:tcW w:w="2064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32" w:type="dxa"/>
          </w:tcPr>
          <w:p w:rsidR="000B3C8F" w:rsidRPr="00EA2FCF" w:rsidRDefault="000B3C8F" w:rsidP="008E54F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блочная бетонная, </w:t>
            </w:r>
          </w:p>
        </w:tc>
        <w:tc>
          <w:tcPr>
            <w:tcW w:w="2064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0C1510">
        <w:tc>
          <w:tcPr>
            <w:tcW w:w="615" w:type="dxa"/>
          </w:tcPr>
          <w:p w:rsidR="000B3C8F" w:rsidRPr="000505AA" w:rsidRDefault="000B3C8F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32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F0F1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F0F1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F0F1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1F0F12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4" w:type="dxa"/>
          </w:tcPr>
          <w:p w:rsidR="000B3C8F" w:rsidRPr="00EA2FCF" w:rsidRDefault="000B3C8F" w:rsidP="001F0F12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Количество -  6  шт. 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Количество -  30  шт. 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Количество -  3  шт.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Материал:    алюминий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738E6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2738E6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2738E6">
              <w:rPr>
                <w:b/>
                <w:sz w:val="20"/>
                <w:szCs w:val="20"/>
              </w:rPr>
              <w:lastRenderedPageBreak/>
              <w:t>надподъездного</w:t>
            </w:r>
            <w:proofErr w:type="spellEnd"/>
            <w:r w:rsidRPr="002738E6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lastRenderedPageBreak/>
              <w:t xml:space="preserve">Светильники    РКУ                       </w:t>
            </w:r>
            <w:r w:rsidRPr="002738E6">
              <w:rPr>
                <w:b/>
                <w:sz w:val="20"/>
                <w:szCs w:val="20"/>
              </w:rPr>
              <w:lastRenderedPageBreak/>
              <w:t>6  шт.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      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Количество  лифтовых шахт  - шт. Проектом не предусмотрена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Количество лифтов  - </w:t>
            </w:r>
            <w:proofErr w:type="spellStart"/>
            <w:r w:rsidRPr="002738E6">
              <w:rPr>
                <w:b/>
                <w:sz w:val="20"/>
                <w:szCs w:val="20"/>
              </w:rPr>
              <w:t>шт</w:t>
            </w:r>
            <w:proofErr w:type="spellEnd"/>
            <w:r w:rsidRPr="002738E6">
              <w:rPr>
                <w:b/>
                <w:sz w:val="20"/>
                <w:szCs w:val="20"/>
              </w:rPr>
              <w:t>, в том числе : грузовых   - шт. Проектом не предусмотрено.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Тип:   общедомовая,  11 программ , 1 ТВ стойка на дом, МВ + ДМВ 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2738E6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2738E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Количество кранов  -  шт.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2738E6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Количество  -  ед.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Количество  -  ед.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Количество  - 3 </w:t>
            </w:r>
            <w:proofErr w:type="spellStart"/>
            <w:r w:rsidRPr="002738E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2738E6">
              <w:rPr>
                <w:b/>
                <w:sz w:val="20"/>
                <w:szCs w:val="20"/>
              </w:rPr>
              <w:t>участка  -</w:t>
            </w:r>
            <w:proofErr w:type="gramEnd"/>
            <w:r w:rsidRPr="002738E6">
              <w:rPr>
                <w:b/>
                <w:sz w:val="20"/>
                <w:szCs w:val="20"/>
              </w:rPr>
              <w:t xml:space="preserve"> 5696 м2. в т.ч.: 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площадь застройки   - </w:t>
            </w:r>
            <w:smartTag w:uri="urn:schemas-microsoft-com:office:smarttags" w:element="metricconverter">
              <w:smartTagPr>
                <w:attr w:name="ProductID" w:val="1287,1 м2"/>
              </w:smartTagPr>
              <w:r w:rsidRPr="002738E6">
                <w:rPr>
                  <w:b/>
                  <w:sz w:val="20"/>
                  <w:szCs w:val="20"/>
                </w:rPr>
                <w:t>1287,1 м2</w:t>
              </w:r>
            </w:smartTag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асфальт                       - 1936,9 м2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грунт                          -   0 м2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газон                            - 2472 м2</w:t>
            </w:r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  <w:tr w:rsidR="002738E6" w:rsidRPr="000505AA" w:rsidTr="000C1510">
        <w:tc>
          <w:tcPr>
            <w:tcW w:w="615" w:type="dxa"/>
          </w:tcPr>
          <w:p w:rsidR="002738E6" w:rsidRPr="000505AA" w:rsidRDefault="002738E6" w:rsidP="001F0F1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32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1. Ограждения зеленой зоны  -  80 </w:t>
            </w:r>
            <w:proofErr w:type="spellStart"/>
            <w:r w:rsidRPr="002738E6">
              <w:rPr>
                <w:b/>
                <w:sz w:val="20"/>
                <w:szCs w:val="20"/>
              </w:rPr>
              <w:t>мп</w:t>
            </w:r>
            <w:proofErr w:type="spellEnd"/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proofErr w:type="gramStart"/>
            <w:r w:rsidRPr="002738E6">
              <w:rPr>
                <w:b/>
                <w:sz w:val="20"/>
                <w:szCs w:val="20"/>
              </w:rPr>
              <w:t>Тип:  трубчатые</w:t>
            </w:r>
            <w:proofErr w:type="gramEnd"/>
            <w:r w:rsidRPr="002738E6">
              <w:rPr>
                <w:b/>
                <w:sz w:val="20"/>
                <w:szCs w:val="20"/>
              </w:rPr>
              <w:t xml:space="preserve"> </w:t>
            </w:r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2.  Скамейки      -  4 </w:t>
            </w:r>
            <w:proofErr w:type="spellStart"/>
            <w:r w:rsidRPr="002738E6">
              <w:rPr>
                <w:b/>
                <w:sz w:val="20"/>
                <w:szCs w:val="20"/>
              </w:rPr>
              <w:t>шт</w:t>
            </w:r>
            <w:proofErr w:type="spellEnd"/>
          </w:p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 xml:space="preserve"> 3.  Урны            -   6 </w:t>
            </w:r>
            <w:proofErr w:type="spellStart"/>
            <w:r w:rsidRPr="002738E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4" w:type="dxa"/>
          </w:tcPr>
          <w:p w:rsidR="002738E6" w:rsidRPr="002738E6" w:rsidRDefault="002738E6" w:rsidP="001F0F12">
            <w:pPr>
              <w:rPr>
                <w:b/>
                <w:sz w:val="20"/>
                <w:szCs w:val="20"/>
              </w:rPr>
            </w:pPr>
            <w:r w:rsidRPr="002738E6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0505AA" w:rsidRDefault="002738E6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786074" w:rsidRDefault="00D277AE" w:rsidP="00D277AE">
      <w:pPr>
        <w:jc w:val="center"/>
        <w:rPr>
          <w:b/>
          <w:bCs/>
          <w:sz w:val="20"/>
          <w:szCs w:val="20"/>
        </w:rPr>
      </w:pPr>
      <w:r w:rsidRPr="00786074">
        <w:rPr>
          <w:b/>
          <w:bCs/>
          <w:sz w:val="20"/>
          <w:szCs w:val="20"/>
        </w:rPr>
        <w:t>Примечания:</w:t>
      </w:r>
    </w:p>
    <w:p w:rsidR="00D277AE" w:rsidRPr="00786074" w:rsidRDefault="00D277AE" w:rsidP="00D277AE">
      <w:pPr>
        <w:jc w:val="right"/>
        <w:rPr>
          <w:b/>
          <w:sz w:val="20"/>
          <w:szCs w:val="20"/>
        </w:rPr>
      </w:pPr>
    </w:p>
    <w:p w:rsidR="00D277AE" w:rsidRPr="00786074" w:rsidRDefault="00D277AE" w:rsidP="00D277AE">
      <w:pPr>
        <w:rPr>
          <w:b/>
          <w:sz w:val="20"/>
          <w:szCs w:val="20"/>
        </w:rPr>
      </w:pPr>
      <w:r w:rsidRPr="00786074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786074">
        <w:rPr>
          <w:b/>
          <w:sz w:val="20"/>
          <w:szCs w:val="20"/>
        </w:rPr>
        <w:t>паспортами  жилых</w:t>
      </w:r>
      <w:proofErr w:type="gramEnd"/>
      <w:r w:rsidRPr="00786074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786074" w:rsidRDefault="00D277AE" w:rsidP="00D277AE">
      <w:pPr>
        <w:rPr>
          <w:b/>
          <w:sz w:val="20"/>
          <w:szCs w:val="20"/>
        </w:rPr>
      </w:pPr>
      <w:r w:rsidRPr="00786074">
        <w:rPr>
          <w:b/>
          <w:sz w:val="20"/>
          <w:szCs w:val="20"/>
        </w:rPr>
        <w:t xml:space="preserve">** Площади </w:t>
      </w:r>
      <w:proofErr w:type="gramStart"/>
      <w:r w:rsidRPr="00786074">
        <w:rPr>
          <w:b/>
          <w:sz w:val="20"/>
          <w:szCs w:val="20"/>
        </w:rPr>
        <w:t>изменяемые .</w:t>
      </w:r>
      <w:proofErr w:type="gramEnd"/>
      <w:r w:rsidRPr="00786074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786074" w:rsidRDefault="00D277AE" w:rsidP="00D277AE">
      <w:pPr>
        <w:rPr>
          <w:sz w:val="22"/>
          <w:szCs w:val="22"/>
        </w:rPr>
      </w:pPr>
      <w:r w:rsidRPr="00786074">
        <w:rPr>
          <w:sz w:val="22"/>
          <w:szCs w:val="22"/>
        </w:rPr>
        <w:t xml:space="preserve"> </w:t>
      </w:r>
      <w:r w:rsidRPr="00786074">
        <w:rPr>
          <w:b/>
          <w:bCs/>
          <w:sz w:val="22"/>
          <w:szCs w:val="22"/>
        </w:rPr>
        <w:t>От лица Управляющей организации:</w:t>
      </w:r>
      <w:r w:rsidRPr="00786074">
        <w:rPr>
          <w:sz w:val="22"/>
          <w:szCs w:val="22"/>
        </w:rPr>
        <w:tab/>
      </w:r>
      <w:r w:rsidRPr="00786074">
        <w:rPr>
          <w:sz w:val="22"/>
          <w:szCs w:val="22"/>
        </w:rPr>
        <w:tab/>
        <w:t xml:space="preserve">                                   </w:t>
      </w:r>
      <w:r w:rsidRPr="00786074">
        <w:rPr>
          <w:b/>
          <w:bCs/>
          <w:sz w:val="22"/>
          <w:szCs w:val="22"/>
        </w:rPr>
        <w:t>От лица Собственника:</w:t>
      </w:r>
    </w:p>
    <w:p w:rsidR="00D277AE" w:rsidRPr="00786074" w:rsidRDefault="00D277AE" w:rsidP="00D277AE">
      <w:pPr>
        <w:rPr>
          <w:b/>
          <w:bCs/>
          <w:sz w:val="22"/>
          <w:szCs w:val="22"/>
        </w:rPr>
      </w:pPr>
    </w:p>
    <w:p w:rsidR="00AC2453" w:rsidRDefault="00AC2453" w:rsidP="00AC245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AC2453" w:rsidRDefault="00AC2453" w:rsidP="00AC245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786074" w:rsidRDefault="00786074" w:rsidP="00786074">
      <w:pPr>
        <w:jc w:val="right"/>
        <w:rPr>
          <w:sz w:val="20"/>
          <w:szCs w:val="20"/>
        </w:rPr>
      </w:pPr>
    </w:p>
    <w:p w:rsidR="00786074" w:rsidRPr="00B17D9E" w:rsidRDefault="00786074" w:rsidP="00786074">
      <w:pPr>
        <w:jc w:val="right"/>
        <w:rPr>
          <w:sz w:val="20"/>
          <w:szCs w:val="20"/>
        </w:rPr>
      </w:pPr>
      <w:r w:rsidRPr="00B17D9E">
        <w:rPr>
          <w:sz w:val="20"/>
          <w:szCs w:val="20"/>
        </w:rPr>
        <w:t xml:space="preserve">Приложение № 2 </w:t>
      </w:r>
    </w:p>
    <w:p w:rsidR="00786074" w:rsidRPr="00B17D9E" w:rsidRDefault="00786074" w:rsidP="00786074">
      <w:pPr>
        <w:jc w:val="right"/>
        <w:rPr>
          <w:sz w:val="20"/>
          <w:szCs w:val="20"/>
        </w:rPr>
      </w:pPr>
      <w:r w:rsidRPr="00B17D9E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786074" w:rsidRPr="00B17D9E" w:rsidRDefault="00786074" w:rsidP="00786074">
      <w:pPr>
        <w:rPr>
          <w:b/>
          <w:sz w:val="20"/>
          <w:szCs w:val="20"/>
        </w:rPr>
      </w:pPr>
    </w:p>
    <w:p w:rsidR="00786074" w:rsidRPr="00786074" w:rsidRDefault="00786074" w:rsidP="00786074">
      <w:pPr>
        <w:jc w:val="center"/>
        <w:rPr>
          <w:b/>
        </w:rPr>
      </w:pPr>
      <w:r w:rsidRPr="00786074">
        <w:rPr>
          <w:b/>
        </w:rPr>
        <w:t>Перечень услуг и работ по управлению многоквартирным домом,</w:t>
      </w:r>
    </w:p>
    <w:p w:rsidR="00786074" w:rsidRPr="00786074" w:rsidRDefault="00786074" w:rsidP="00786074">
      <w:pPr>
        <w:jc w:val="center"/>
      </w:pPr>
      <w:r w:rsidRPr="00786074">
        <w:rPr>
          <w:b/>
        </w:rPr>
        <w:t>содержанию и текущему ремонту общего имущества многоквартирного дома</w:t>
      </w:r>
    </w:p>
    <w:p w:rsidR="00786074" w:rsidRPr="00786074" w:rsidRDefault="00786074" w:rsidP="00786074">
      <w:pPr>
        <w:pStyle w:val="a6"/>
      </w:pPr>
    </w:p>
    <w:p w:rsidR="00786074" w:rsidRPr="00B17D9E" w:rsidRDefault="00786074" w:rsidP="00786074">
      <w:pPr>
        <w:jc w:val="both"/>
        <w:rPr>
          <w:b/>
          <w:sz w:val="20"/>
          <w:szCs w:val="20"/>
        </w:rPr>
      </w:pPr>
      <w:r w:rsidRPr="00B17D9E">
        <w:rPr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№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Периодичность выполнения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услуг и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B17D9E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B17D9E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786074" w:rsidRPr="00B17D9E" w:rsidRDefault="00786074" w:rsidP="001F0F12">
            <w:pPr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B17D9E">
              <w:rPr>
                <w:sz w:val="20"/>
                <w:szCs w:val="20"/>
              </w:rPr>
              <w:t xml:space="preserve"> </w:t>
            </w:r>
            <w:r w:rsidRPr="00B17D9E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B17D9E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B17D9E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B17D9E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 xml:space="preserve">и составления плана </w:t>
            </w:r>
            <w:r w:rsidRPr="00B17D9E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B17D9E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B17D9E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786074" w:rsidRPr="00B17D9E" w:rsidRDefault="00786074" w:rsidP="001F0F12">
            <w:pPr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rPr>
                <w:spacing w:val="2"/>
                <w:sz w:val="20"/>
                <w:szCs w:val="20"/>
              </w:rPr>
            </w:pPr>
            <w:r w:rsidRPr="00B17D9E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2"/>
                <w:sz w:val="20"/>
                <w:szCs w:val="20"/>
              </w:rPr>
              <w:t>подвальных</w:t>
            </w:r>
            <w:r w:rsidRPr="00B17D9E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необходимости,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но не реже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 раза в год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b/>
                <w:sz w:val="20"/>
                <w:szCs w:val="20"/>
              </w:rPr>
            </w:pPr>
            <w:r w:rsidRPr="00B17D9E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B17D9E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B17D9E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17D9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мероприятий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17D9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мероприятий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B17D9E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B17D9E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согласно плану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мероприятий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B17D9E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B17D9E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B17D9E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B17D9E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мероприятий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B17D9E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мероприятий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86074" w:rsidRPr="00B17D9E" w:rsidRDefault="00786074" w:rsidP="001F0F12">
            <w:pPr>
              <w:rPr>
                <w:spacing w:val="-4"/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17D9E">
              <w:rPr>
                <w:spacing w:val="-4"/>
                <w:sz w:val="20"/>
                <w:szCs w:val="20"/>
              </w:rPr>
              <w:t>бетона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B17D9E">
              <w:rPr>
                <w:sz w:val="20"/>
                <w:szCs w:val="20"/>
              </w:rPr>
              <w:t xml:space="preserve"> в домах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мероприятий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B17D9E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B17D9E">
              <w:rPr>
                <w:sz w:val="20"/>
                <w:szCs w:val="20"/>
              </w:rPr>
              <w:t xml:space="preserve"> на плитах </w:t>
            </w:r>
            <w:r w:rsidRPr="00B17D9E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B17D9E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B17D9E">
              <w:rPr>
                <w:spacing w:val="-4"/>
                <w:sz w:val="20"/>
                <w:szCs w:val="20"/>
              </w:rPr>
              <w:t>, отслоения защитного</w:t>
            </w:r>
            <w:r w:rsidRPr="00B17D9E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из сборного железобетонного настила.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B17D9E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B17D9E">
              <w:rPr>
                <w:sz w:val="20"/>
                <w:szCs w:val="20"/>
              </w:rPr>
              <w:t>опирания</w:t>
            </w:r>
            <w:proofErr w:type="spellEnd"/>
            <w:r w:rsidRPr="00B17D9E">
              <w:rPr>
                <w:sz w:val="20"/>
                <w:szCs w:val="20"/>
              </w:rPr>
              <w:t>, следов протечек на потолке, плотности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B17D9E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к конструкциям перекрытия (покрытия).</w:t>
            </w:r>
          </w:p>
          <w:p w:rsidR="00786074" w:rsidRPr="00B17D9E" w:rsidRDefault="00786074" w:rsidP="001F0F12">
            <w:pPr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B17D9E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 xml:space="preserve">согласно плану восстановительных </w:t>
            </w:r>
            <w:r w:rsidRPr="00B17D9E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lastRenderedPageBreak/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от вертикали.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B17D9E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B17D9E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колоннами.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B17D9E">
              <w:rPr>
                <w:sz w:val="20"/>
                <w:szCs w:val="20"/>
                <w:lang w:eastAsia="en-US"/>
              </w:rPr>
              <w:t xml:space="preserve"> </w:t>
            </w:r>
            <w:r w:rsidRPr="00B17D9E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B17D9E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B17D9E">
              <w:rPr>
                <w:sz w:val="20"/>
                <w:szCs w:val="20"/>
                <w:lang w:eastAsia="en-US"/>
              </w:rPr>
              <w:t>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B17D9E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B17D9E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B17D9E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B17D9E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и покрытий.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B17D9E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и трещин в стыках на плоскости скалывания.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lastRenderedPageBreak/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B17D9E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на крыше.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B17D9E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17D9E">
              <w:rPr>
                <w:sz w:val="20"/>
                <w:szCs w:val="20"/>
              </w:rPr>
              <w:t>разработка (при необходимости</w:t>
            </w:r>
            <w:r w:rsidRPr="00B17D9E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B17D9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</w:rPr>
            </w:pPr>
            <w:r w:rsidRPr="00B17D9E">
              <w:rPr>
                <w:spacing w:val="-8"/>
                <w:sz w:val="20"/>
                <w:szCs w:val="20"/>
              </w:rPr>
              <w:t>незамедлительно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17D9E">
              <w:rPr>
                <w:sz w:val="20"/>
                <w:szCs w:val="20"/>
              </w:rPr>
              <w:t xml:space="preserve">разработка (при необходимости) </w:t>
            </w:r>
            <w:r w:rsidRPr="00B17D9E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B17D9E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</w:rPr>
            </w:pPr>
            <w:r w:rsidRPr="00B17D9E">
              <w:rPr>
                <w:spacing w:val="-8"/>
                <w:sz w:val="20"/>
                <w:szCs w:val="20"/>
              </w:rPr>
              <w:t>незамедлительно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B17D9E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B17D9E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B17D9E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B17D9E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B17D9E">
              <w:rPr>
                <w:sz w:val="20"/>
                <w:szCs w:val="20"/>
              </w:rPr>
              <w:t xml:space="preserve">разработка (при необходимости) </w:t>
            </w:r>
            <w:r w:rsidRPr="00B17D9E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B17D9E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</w:rPr>
            </w:pPr>
            <w:r w:rsidRPr="00B17D9E">
              <w:rPr>
                <w:spacing w:val="-8"/>
                <w:sz w:val="20"/>
                <w:szCs w:val="20"/>
              </w:rPr>
              <w:t>незамедлительно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B17D9E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 мере необходимости,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но не реже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 раз в год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(весной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и осенью)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Проверка и очистка кровли от скопления снега, снежных навесов, </w:t>
            </w:r>
            <w:r w:rsidRPr="00B17D9E">
              <w:rPr>
                <w:sz w:val="20"/>
                <w:szCs w:val="20"/>
                <w:lang w:eastAsia="en-US"/>
              </w:rPr>
              <w:lastRenderedPageBreak/>
              <w:t>сосулек и наледи</w:t>
            </w:r>
            <w:r w:rsidRPr="00B17D9E">
              <w:rPr>
                <w:sz w:val="20"/>
                <w:szCs w:val="20"/>
              </w:rPr>
              <w:t xml:space="preserve"> в осенний,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B17D9E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по мере необходимости,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но не реже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1 раза в год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B17D9E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B17D9E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B17D9E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B17D9E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B17D9E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пределах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3 – 5 лет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B17D9E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786074" w:rsidRPr="00B17D9E" w:rsidRDefault="00786074" w:rsidP="001F0F12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B17D9E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B17D9E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B17D9E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B17D9E">
              <w:rPr>
                <w:sz w:val="20"/>
                <w:szCs w:val="20"/>
              </w:rPr>
              <w:t xml:space="preserve"> </w:t>
            </w:r>
            <w:r w:rsidRPr="00B17D9E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Выявление нарушений и эксплуатационных качеств несущих </w:t>
            </w:r>
            <w:r w:rsidRPr="00B17D9E">
              <w:rPr>
                <w:sz w:val="20"/>
                <w:szCs w:val="20"/>
                <w:lang w:eastAsia="en-US"/>
              </w:rPr>
              <w:lastRenderedPageBreak/>
              <w:t>конструкций, гидроизоляции, элементов металлических ограждений на балконах, лоджиях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козырьках.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B17D9E">
              <w:rPr>
                <w:sz w:val="20"/>
                <w:szCs w:val="20"/>
                <w:lang w:eastAsia="en-US"/>
              </w:rPr>
              <w:t xml:space="preserve">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B17D9E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B17D9E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сосулек и наледи</w:t>
            </w:r>
            <w:r w:rsidRPr="00B17D9E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B17D9E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B17D9E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 xml:space="preserve">В остальных случаях – разработка (при необходимости) плана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B17D9E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B17D9E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B17D9E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их</w:t>
            </w:r>
            <w:r w:rsidRPr="00B17D9E">
              <w:rPr>
                <w:sz w:val="20"/>
                <w:szCs w:val="20"/>
                <w:lang w:val="en-US" w:eastAsia="en-US"/>
              </w:rPr>
              <w:t xml:space="preserve"> </w:t>
            </w:r>
            <w:r w:rsidRPr="00B17D9E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B17D9E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B17D9E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>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B17D9E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 xml:space="preserve">В случае выявления повреждений </w:t>
            </w:r>
            <w:r w:rsidRPr="00B17D9E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B17D9E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B17D9E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B17D9E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B17D9E">
              <w:rPr>
                <w:sz w:val="20"/>
                <w:szCs w:val="20"/>
                <w:lang w:eastAsia="en-US"/>
              </w:rPr>
              <w:t xml:space="preserve"> </w:t>
            </w:r>
            <w:r w:rsidRPr="00B17D9E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B17D9E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B17D9E">
              <w:rPr>
                <w:sz w:val="20"/>
                <w:szCs w:val="20"/>
                <w:lang w:eastAsia="en-US"/>
              </w:rPr>
              <w:t xml:space="preserve"> вытяжек, </w:t>
            </w:r>
            <w:r w:rsidRPr="00B17D9E">
              <w:rPr>
                <w:sz w:val="20"/>
                <w:szCs w:val="20"/>
                <w:lang w:eastAsia="en-US"/>
              </w:rPr>
              <w:lastRenderedPageBreak/>
              <w:t>внутреннего водостока,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B17D9E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B17D9E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но не реже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B17D9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ежегодно</w:t>
            </w:r>
          </w:p>
          <w:p w:rsidR="00786074" w:rsidRPr="00B17D9E" w:rsidRDefault="00786074" w:rsidP="001F0F12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B17D9E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периода,</w:t>
            </w:r>
          </w:p>
          <w:p w:rsidR="00786074" w:rsidRPr="00B17D9E" w:rsidRDefault="00786074" w:rsidP="001F0F12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ремонте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ежегодно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после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окончания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периода,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а также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 текущем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ремонте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B17D9E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B17D9E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ежегодно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после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окончания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периода,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а также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 текущем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ремонте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ежегодно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после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окончания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периода,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а также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 текущем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ремонте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ежегодно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после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окончания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периода,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а также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 текущем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ремонте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>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B17D9E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B17D9E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B17D9E">
              <w:rPr>
                <w:sz w:val="20"/>
                <w:szCs w:val="20"/>
              </w:rPr>
              <w:t xml:space="preserve">в том числе </w:t>
            </w:r>
            <w:r w:rsidRPr="00B17D9E">
              <w:rPr>
                <w:sz w:val="20"/>
                <w:szCs w:val="20"/>
                <w:lang w:eastAsia="en-US"/>
              </w:rPr>
              <w:t>наличие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17D9E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B17D9E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B17D9E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B17D9E">
              <w:rPr>
                <w:sz w:val="20"/>
                <w:szCs w:val="20"/>
              </w:rPr>
              <w:t>индукционых</w:t>
            </w:r>
            <w:proofErr w:type="spellEnd"/>
            <w:r w:rsidRPr="00B17D9E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B17D9E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сроки,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B17D9E">
              <w:rPr>
                <w:spacing w:val="-4"/>
                <w:sz w:val="20"/>
                <w:szCs w:val="20"/>
              </w:rPr>
              <w:t xml:space="preserve">в том числе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B17D9E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B17D9E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B17D9E">
              <w:rPr>
                <w:sz w:val="20"/>
                <w:szCs w:val="20"/>
              </w:rPr>
              <w:t xml:space="preserve"> соединений, </w:t>
            </w:r>
            <w:r w:rsidRPr="00B17D9E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B17D9E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B17D9E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 xml:space="preserve">работ,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B17D9E">
              <w:rPr>
                <w:spacing w:val="-4"/>
                <w:sz w:val="20"/>
                <w:szCs w:val="20"/>
              </w:rPr>
              <w:t>замену неисправных</w:t>
            </w:r>
            <w:r w:rsidRPr="00B17D9E">
              <w:rPr>
                <w:sz w:val="20"/>
                <w:szCs w:val="20"/>
              </w:rPr>
              <w:t xml:space="preserve"> элементов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pacing w:val="-4"/>
                <w:sz w:val="20"/>
                <w:szCs w:val="20"/>
              </w:rPr>
            </w:pPr>
            <w:r w:rsidRPr="00B17D9E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B17D9E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B17D9E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B17D9E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B17D9E">
              <w:rPr>
                <w:sz w:val="20"/>
                <w:szCs w:val="20"/>
                <w:lang w:eastAsia="en-US"/>
              </w:rPr>
              <w:t xml:space="preserve">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B17D9E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B17D9E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B17D9E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B17D9E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B17D9E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17D9E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17D9E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B17D9E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двое суток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во время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сутки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во время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но не менее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1 раза в месяц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lastRenderedPageBreak/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B17D9E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B17D9E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B17D9E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трое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B17D9E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B17D9E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 мере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86074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течение</w:t>
            </w:r>
          </w:p>
          <w:p w:rsidR="00786074" w:rsidRPr="00B17D9E" w:rsidRDefault="00786074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1D5E07" w:rsidRPr="00B17D9E" w:rsidTr="00C0566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0B281D" w:rsidRDefault="001D5E07" w:rsidP="007A48D6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0B281D" w:rsidRDefault="001D5E07" w:rsidP="007A48D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5E07" w:rsidRPr="00B17D9E" w:rsidTr="00F8633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065558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295C75" w:rsidRDefault="001D5E07" w:rsidP="001D5E0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1D5E07" w:rsidRPr="00295C75" w:rsidRDefault="001D5E07" w:rsidP="001D5E0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1D5E07" w:rsidRPr="00295C75" w:rsidRDefault="001D5E07" w:rsidP="001D5E0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1D5E07" w:rsidRPr="00295C75" w:rsidRDefault="001D5E07" w:rsidP="001D5E0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5E07" w:rsidRPr="00B17D9E" w:rsidTr="00F8633E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06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1D5E07" w:rsidRPr="00295C75" w:rsidRDefault="001D5E07" w:rsidP="007A48D6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B17D9E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B17D9E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</w:t>
            </w:r>
            <w:r w:rsidRPr="00B17D9E">
              <w:rPr>
                <w:sz w:val="20"/>
                <w:szCs w:val="20"/>
                <w:lang w:eastAsia="en-US"/>
              </w:rPr>
              <w:lastRenderedPageBreak/>
              <w:t>системе учета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B17D9E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B17D9E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B17D9E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B17D9E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B17D9E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B17D9E">
              <w:rPr>
                <w:sz w:val="20"/>
                <w:szCs w:val="20"/>
                <w:lang w:eastAsia="en-US"/>
              </w:rPr>
              <w:t xml:space="preserve">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1D5E07" w:rsidRPr="00B17D9E" w:rsidRDefault="001D5E07" w:rsidP="001F0F1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B17D9E">
              <w:rPr>
                <w:sz w:val="20"/>
                <w:szCs w:val="20"/>
                <w:lang w:eastAsia="en-US"/>
              </w:rPr>
              <w:t>, информационно-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B17D9E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B17D9E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B17D9E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и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круглосуточно</w:t>
            </w:r>
          </w:p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b/>
                <w:sz w:val="20"/>
                <w:szCs w:val="20"/>
              </w:rPr>
            </w:pPr>
            <w:r w:rsidRPr="00B17D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17D9E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B17D9E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B17D9E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B17D9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17D9E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B17D9E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B17D9E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B17D9E">
              <w:rPr>
                <w:sz w:val="20"/>
                <w:szCs w:val="20"/>
                <w:lang w:eastAsia="en-US"/>
              </w:rPr>
              <w:t xml:space="preserve"> </w:t>
            </w:r>
            <w:r w:rsidRPr="00B17D9E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B17D9E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B17D9E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1D5E07" w:rsidRPr="00B17D9E" w:rsidTr="00786074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E07" w:rsidRPr="00B17D9E" w:rsidRDefault="001D5E07" w:rsidP="001F0F1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B17D9E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B17D9E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B17D9E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B17D9E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E07" w:rsidRPr="00B17D9E" w:rsidRDefault="001D5E07" w:rsidP="001F0F12">
            <w:pPr>
              <w:jc w:val="center"/>
              <w:rPr>
                <w:sz w:val="20"/>
                <w:szCs w:val="20"/>
                <w:lang w:eastAsia="en-US"/>
              </w:rPr>
            </w:pPr>
            <w:r w:rsidRPr="00B17D9E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786074" w:rsidRPr="00B17D9E" w:rsidRDefault="00786074" w:rsidP="00786074">
      <w:pPr>
        <w:rPr>
          <w:sz w:val="20"/>
          <w:szCs w:val="20"/>
        </w:rPr>
      </w:pPr>
    </w:p>
    <w:p w:rsidR="00786074" w:rsidRPr="00B17D9E" w:rsidRDefault="00786074" w:rsidP="00786074">
      <w:pPr>
        <w:rPr>
          <w:sz w:val="20"/>
          <w:szCs w:val="20"/>
        </w:rPr>
      </w:pPr>
    </w:p>
    <w:p w:rsidR="00786074" w:rsidRPr="00786074" w:rsidRDefault="00786074" w:rsidP="00786074">
      <w:pPr>
        <w:rPr>
          <w:sz w:val="22"/>
          <w:szCs w:val="22"/>
        </w:rPr>
      </w:pPr>
      <w:r w:rsidRPr="00786074">
        <w:rPr>
          <w:b/>
          <w:bCs/>
          <w:sz w:val="22"/>
          <w:szCs w:val="22"/>
        </w:rPr>
        <w:t>От лица Управляющей организации:</w:t>
      </w:r>
      <w:r w:rsidRPr="00786074">
        <w:rPr>
          <w:sz w:val="22"/>
          <w:szCs w:val="22"/>
        </w:rPr>
        <w:tab/>
      </w:r>
      <w:r w:rsidRPr="00786074">
        <w:rPr>
          <w:sz w:val="22"/>
          <w:szCs w:val="22"/>
        </w:rPr>
        <w:tab/>
        <w:t xml:space="preserve">                          </w:t>
      </w:r>
      <w:r w:rsidRPr="00786074">
        <w:rPr>
          <w:b/>
          <w:bCs/>
          <w:sz w:val="22"/>
          <w:szCs w:val="22"/>
        </w:rPr>
        <w:t>От лица Собственника:</w:t>
      </w:r>
    </w:p>
    <w:p w:rsidR="00786074" w:rsidRPr="00786074" w:rsidRDefault="00786074" w:rsidP="00786074">
      <w:pPr>
        <w:rPr>
          <w:b/>
          <w:bCs/>
          <w:sz w:val="22"/>
          <w:szCs w:val="22"/>
        </w:rPr>
      </w:pPr>
    </w:p>
    <w:p w:rsidR="00AC2453" w:rsidRDefault="00AC2453" w:rsidP="00AC245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AC2453" w:rsidRDefault="00AC2453" w:rsidP="00AC2453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786074" w:rsidRPr="00786074" w:rsidRDefault="00786074" w:rsidP="00786074">
      <w:pPr>
        <w:rPr>
          <w:sz w:val="22"/>
          <w:szCs w:val="22"/>
        </w:rPr>
      </w:pPr>
      <w:bookmarkStart w:id="0" w:name="_GoBack"/>
      <w:bookmarkEnd w:id="0"/>
      <w:r w:rsidRPr="00786074">
        <w:rPr>
          <w:b/>
          <w:sz w:val="22"/>
          <w:szCs w:val="22"/>
        </w:rPr>
        <w:t xml:space="preserve">                                                                                                        </w:t>
      </w:r>
    </w:p>
    <w:p w:rsidR="00786074" w:rsidRPr="00B17D9E" w:rsidRDefault="00786074" w:rsidP="00786074">
      <w:pPr>
        <w:rPr>
          <w:sz w:val="20"/>
          <w:szCs w:val="20"/>
        </w:rPr>
      </w:pPr>
    </w:p>
    <w:p w:rsidR="001847C3" w:rsidRPr="00786074" w:rsidRDefault="001847C3">
      <w:pPr>
        <w:rPr>
          <w:sz w:val="22"/>
          <w:szCs w:val="22"/>
        </w:rPr>
      </w:pPr>
    </w:p>
    <w:sectPr w:rsidR="001847C3" w:rsidRPr="00786074" w:rsidSect="0078607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0C01"/>
    <w:multiLevelType w:val="hybridMultilevel"/>
    <w:tmpl w:val="4B5EE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8"/>
  </w:num>
  <w:num w:numId="5">
    <w:abstractNumId w:val="13"/>
  </w:num>
  <w:num w:numId="6">
    <w:abstractNumId w:val="20"/>
  </w:num>
  <w:num w:numId="7">
    <w:abstractNumId w:val="17"/>
  </w:num>
  <w:num w:numId="8">
    <w:abstractNumId w:val="12"/>
  </w:num>
  <w:num w:numId="9">
    <w:abstractNumId w:val="21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8"/>
  </w:num>
  <w:num w:numId="15">
    <w:abstractNumId w:val="14"/>
  </w:num>
  <w:num w:numId="16">
    <w:abstractNumId w:val="9"/>
  </w:num>
  <w:num w:numId="17">
    <w:abstractNumId w:val="22"/>
  </w:num>
  <w:num w:numId="18">
    <w:abstractNumId w:val="19"/>
  </w:num>
  <w:num w:numId="19">
    <w:abstractNumId w:val="3"/>
  </w:num>
  <w:num w:numId="20">
    <w:abstractNumId w:val="5"/>
  </w:num>
  <w:num w:numId="21">
    <w:abstractNumId w:val="6"/>
  </w:num>
  <w:num w:numId="22">
    <w:abstractNumId w:val="0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65558"/>
    <w:rsid w:val="000A20A5"/>
    <w:rsid w:val="000A43B9"/>
    <w:rsid w:val="000B3C8F"/>
    <w:rsid w:val="000C1510"/>
    <w:rsid w:val="000E3C2B"/>
    <w:rsid w:val="000F04DA"/>
    <w:rsid w:val="00126243"/>
    <w:rsid w:val="0013416C"/>
    <w:rsid w:val="0017253F"/>
    <w:rsid w:val="001847C3"/>
    <w:rsid w:val="001D5E07"/>
    <w:rsid w:val="001F0F12"/>
    <w:rsid w:val="002738E6"/>
    <w:rsid w:val="00324EC9"/>
    <w:rsid w:val="003B5C5E"/>
    <w:rsid w:val="003E083D"/>
    <w:rsid w:val="00422F2D"/>
    <w:rsid w:val="004D1AE5"/>
    <w:rsid w:val="005A165E"/>
    <w:rsid w:val="005B2E11"/>
    <w:rsid w:val="006D5998"/>
    <w:rsid w:val="006D7888"/>
    <w:rsid w:val="00786074"/>
    <w:rsid w:val="00786B6F"/>
    <w:rsid w:val="007A7EF9"/>
    <w:rsid w:val="008E54F2"/>
    <w:rsid w:val="00920F1F"/>
    <w:rsid w:val="00AC2453"/>
    <w:rsid w:val="00B60693"/>
    <w:rsid w:val="00B64A6B"/>
    <w:rsid w:val="00C16F55"/>
    <w:rsid w:val="00C90680"/>
    <w:rsid w:val="00CA2E24"/>
    <w:rsid w:val="00D277AE"/>
    <w:rsid w:val="00DB2DC0"/>
    <w:rsid w:val="00E5256D"/>
    <w:rsid w:val="00E911F6"/>
    <w:rsid w:val="00F66497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7EB270-8FEA-4D47-A1C4-2D2C920D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07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607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6074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786074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78607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86074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786074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786074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860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60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60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60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607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860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607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607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60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6074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78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86074"/>
    <w:pPr>
      <w:spacing w:after="120"/>
    </w:pPr>
  </w:style>
  <w:style w:type="character" w:customStyle="1" w:styleId="a7">
    <w:name w:val="Основной текст Знак"/>
    <w:basedOn w:val="a0"/>
    <w:link w:val="a6"/>
    <w:rsid w:val="0078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860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8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607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60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, Знак Знак Знак, Знак"/>
    <w:basedOn w:val="a"/>
    <w:link w:val="32"/>
    <w:rsid w:val="00786074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, Знак Знак Знак Знак, Знак Знак"/>
    <w:basedOn w:val="a0"/>
    <w:link w:val="31"/>
    <w:rsid w:val="007860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7860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6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86074"/>
  </w:style>
  <w:style w:type="paragraph" w:styleId="HTML">
    <w:name w:val="HTML Preformatted"/>
    <w:basedOn w:val="a"/>
    <w:link w:val="HTML0"/>
    <w:rsid w:val="00786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6074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78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786074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78607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786074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7860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786074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860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786074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786074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786074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786074"/>
    <w:rPr>
      <w:color w:val="0000FF"/>
      <w:u w:val="single"/>
    </w:rPr>
  </w:style>
  <w:style w:type="paragraph" w:customStyle="1" w:styleId="ConsNormal">
    <w:name w:val="ConsNormal"/>
    <w:rsid w:val="0078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78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7007</Words>
  <Characters>39945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2016-11-08T06:27:00Z</cp:lastPrinted>
  <dcterms:created xsi:type="dcterms:W3CDTF">2016-08-08T04:38:00Z</dcterms:created>
  <dcterms:modified xsi:type="dcterms:W3CDTF">2019-08-16T03:28:00Z</dcterms:modified>
</cp:coreProperties>
</file>