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F6" w:rsidRPr="004D71AC" w:rsidRDefault="003C1AF6" w:rsidP="003D39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C1AF6" w:rsidRPr="004D71AC" w:rsidRDefault="003C1AF6" w:rsidP="003D3984">
      <w:pPr>
        <w:jc w:val="right"/>
        <w:rPr>
          <w:sz w:val="20"/>
          <w:szCs w:val="20"/>
        </w:rPr>
      </w:pPr>
      <w:r w:rsidRPr="004D71AC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3C1AF6" w:rsidRPr="000028C2" w:rsidRDefault="003C1AF6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3C1AF6" w:rsidRDefault="003C1AF6" w:rsidP="000E3C2B">
      <w:pPr>
        <w:tabs>
          <w:tab w:val="center" w:pos="5102"/>
          <w:tab w:val="right" w:pos="10204"/>
        </w:tabs>
        <w:rPr>
          <w:b/>
          <w:bCs/>
        </w:rPr>
      </w:pPr>
      <w:r w:rsidRPr="00C22E8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«</w:t>
      </w:r>
      <w:r w:rsidRPr="00C22E8C">
        <w:rPr>
          <w:b/>
          <w:bCs/>
        </w:rPr>
        <w:t xml:space="preserve">Состав и техническое состояние  общего имущества </w:t>
      </w:r>
      <w:r>
        <w:rPr>
          <w:b/>
          <w:bCs/>
        </w:rPr>
        <w:t>в многоквартирном доме»</w:t>
      </w:r>
    </w:p>
    <w:p w:rsidR="003C1AF6" w:rsidRDefault="003C1AF6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          по состоянию на 01.</w:t>
      </w:r>
      <w:r w:rsidR="00CB0E19">
        <w:rPr>
          <w:b/>
          <w:bCs/>
        </w:rPr>
        <w:t>05</w:t>
      </w:r>
      <w:r w:rsidR="0061651C">
        <w:rPr>
          <w:b/>
          <w:bCs/>
        </w:rPr>
        <w:t>.2020 г</w:t>
      </w:r>
      <w:r>
        <w:rPr>
          <w:b/>
          <w:bCs/>
        </w:rPr>
        <w:t>.</w:t>
      </w:r>
    </w:p>
    <w:p w:rsidR="003C1AF6" w:rsidRPr="00C22E8C" w:rsidRDefault="003C1AF6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Общие сведения о многоквартирном доме</w:t>
      </w:r>
      <w:r w:rsidRPr="00C22E8C">
        <w:rPr>
          <w:b/>
          <w:bCs/>
        </w:rPr>
        <w:tab/>
      </w:r>
    </w:p>
    <w:p w:rsidR="003C1AF6" w:rsidRPr="00C22E8C" w:rsidRDefault="003C1AF6" w:rsidP="000E3C2B">
      <w:pPr>
        <w:jc w:val="center"/>
        <w:rPr>
          <w:sz w:val="18"/>
          <w:szCs w:val="18"/>
        </w:rPr>
      </w:pPr>
    </w:p>
    <w:p w:rsidR="003C1AF6" w:rsidRPr="007C1F99" w:rsidRDefault="003C1AF6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Адрес многоквартирного</w:t>
      </w:r>
      <w:r>
        <w:rPr>
          <w:b/>
          <w:bCs/>
          <w:sz w:val="20"/>
          <w:szCs w:val="20"/>
        </w:rPr>
        <w:t xml:space="preserve"> дома  - пр. Комсомольский, 14/4</w:t>
      </w:r>
      <w:r w:rsidRPr="007C1F99">
        <w:rPr>
          <w:b/>
          <w:bCs/>
          <w:sz w:val="20"/>
          <w:szCs w:val="20"/>
        </w:rPr>
        <w:t xml:space="preserve">  </w:t>
      </w:r>
    </w:p>
    <w:p w:rsidR="003C1AF6" w:rsidRPr="007C1F99" w:rsidRDefault="003C1AF6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Серия -111-137</w:t>
      </w:r>
      <w:r w:rsidRPr="007C1F99">
        <w:rPr>
          <w:b/>
          <w:bCs/>
          <w:sz w:val="20"/>
          <w:szCs w:val="20"/>
        </w:rPr>
        <w:t xml:space="preserve">  </w:t>
      </w:r>
    </w:p>
    <w:p w:rsidR="003C1AF6" w:rsidRPr="007C1F99" w:rsidRDefault="003C1AF6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Год постройки  -2004г.</w:t>
      </w:r>
    </w:p>
    <w:p w:rsidR="003C1AF6" w:rsidRPr="007C1F99" w:rsidRDefault="003C1AF6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Этажность  -10 </w:t>
      </w:r>
    </w:p>
    <w:p w:rsidR="003C1AF6" w:rsidRPr="00651BB6" w:rsidRDefault="003C1AF6" w:rsidP="007C1F99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5*.Количество квартир  -36 </w:t>
      </w:r>
    </w:p>
    <w:p w:rsidR="003C1AF6" w:rsidRPr="00651BB6" w:rsidRDefault="003C1AF6" w:rsidP="007C1F99">
      <w:pPr>
        <w:ind w:left="360"/>
        <w:rPr>
          <w:b/>
          <w:bCs/>
          <w:sz w:val="18"/>
          <w:szCs w:val="18"/>
        </w:rPr>
      </w:pPr>
      <w:r w:rsidRPr="00651BB6">
        <w:rPr>
          <w:b/>
          <w:bCs/>
          <w:sz w:val="18"/>
          <w:szCs w:val="18"/>
        </w:rPr>
        <w:t xml:space="preserve">6*.Общая площадь жилых (квартир) и нежилых помещений (в собственности физ. и юр. лиц)  -  </w:t>
      </w:r>
      <w:r w:rsidR="00DE24BF" w:rsidRPr="00651BB6">
        <w:rPr>
          <w:b/>
          <w:bCs/>
          <w:sz w:val="18"/>
          <w:szCs w:val="18"/>
        </w:rPr>
        <w:t xml:space="preserve"> </w:t>
      </w:r>
      <w:r w:rsidR="003E13A8" w:rsidRPr="00651BB6">
        <w:rPr>
          <w:b/>
          <w:bCs/>
          <w:sz w:val="18"/>
          <w:szCs w:val="18"/>
        </w:rPr>
        <w:t>2250,2</w:t>
      </w:r>
      <w:r w:rsidRPr="00651BB6">
        <w:rPr>
          <w:b/>
          <w:bCs/>
          <w:sz w:val="18"/>
          <w:szCs w:val="18"/>
        </w:rPr>
        <w:t xml:space="preserve">   м2.</w:t>
      </w:r>
    </w:p>
    <w:p w:rsidR="003C1AF6" w:rsidRPr="00651BB6" w:rsidRDefault="003C1AF6" w:rsidP="007C1F99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7*.Общая площадь многоквартирного дома  в управлении – </w:t>
      </w:r>
      <w:r w:rsidR="003E13A8" w:rsidRPr="00651BB6">
        <w:rPr>
          <w:b/>
          <w:bCs/>
          <w:sz w:val="20"/>
          <w:szCs w:val="20"/>
        </w:rPr>
        <w:t>3234,3</w:t>
      </w:r>
      <w:r w:rsidRPr="00651BB6">
        <w:rPr>
          <w:b/>
          <w:bCs/>
          <w:sz w:val="20"/>
          <w:szCs w:val="20"/>
        </w:rPr>
        <w:t xml:space="preserve"> в т.ч.: </w:t>
      </w:r>
    </w:p>
    <w:p w:rsidR="003C1AF6" w:rsidRPr="00651BB6" w:rsidRDefault="003C1AF6" w:rsidP="007C1F99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а)Общая площадь жилых помещений  -</w:t>
      </w:r>
      <w:r w:rsidR="00DE24BF" w:rsidRPr="00651BB6">
        <w:rPr>
          <w:b/>
          <w:bCs/>
          <w:sz w:val="20"/>
          <w:szCs w:val="20"/>
        </w:rPr>
        <w:t xml:space="preserve"> 2013,7</w:t>
      </w:r>
      <w:r w:rsidRPr="00651BB6">
        <w:rPr>
          <w:b/>
          <w:bCs/>
          <w:sz w:val="20"/>
          <w:szCs w:val="20"/>
        </w:rPr>
        <w:t xml:space="preserve"> </w:t>
      </w:r>
      <w:r w:rsidR="00DE24BF" w:rsidRPr="00651BB6">
        <w:rPr>
          <w:b/>
          <w:bCs/>
          <w:sz w:val="20"/>
          <w:szCs w:val="20"/>
        </w:rPr>
        <w:t xml:space="preserve"> </w:t>
      </w:r>
      <w:r w:rsidRPr="00651BB6">
        <w:rPr>
          <w:b/>
          <w:bCs/>
          <w:sz w:val="20"/>
          <w:szCs w:val="20"/>
        </w:rPr>
        <w:t>м2;</w:t>
      </w:r>
    </w:p>
    <w:p w:rsidR="003C1AF6" w:rsidRPr="00651BB6" w:rsidRDefault="003C1AF6" w:rsidP="007C1F99">
      <w:pPr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       б)Общая площадь нежилых помещений    в собственности (физических, юридических лиц) -</w:t>
      </w:r>
      <w:r w:rsidR="00DE24BF" w:rsidRPr="00651BB6">
        <w:rPr>
          <w:b/>
          <w:bCs/>
          <w:sz w:val="20"/>
          <w:szCs w:val="20"/>
        </w:rPr>
        <w:t>236,5</w:t>
      </w:r>
      <w:r w:rsidRPr="00651BB6">
        <w:rPr>
          <w:b/>
          <w:bCs/>
          <w:sz w:val="20"/>
          <w:szCs w:val="20"/>
        </w:rPr>
        <w:t>;</w:t>
      </w:r>
    </w:p>
    <w:p w:rsidR="003C1AF6" w:rsidRPr="00651BB6" w:rsidRDefault="003C1AF6" w:rsidP="007C1F99">
      <w:pPr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        в) общее имущество -</w:t>
      </w:r>
      <w:r w:rsidR="00BA1AEF" w:rsidRPr="00651BB6">
        <w:rPr>
          <w:b/>
          <w:bCs/>
          <w:sz w:val="20"/>
          <w:szCs w:val="20"/>
        </w:rPr>
        <w:t>984,1</w:t>
      </w:r>
      <w:r w:rsidRPr="00651BB6">
        <w:rPr>
          <w:b/>
          <w:bCs/>
          <w:sz w:val="20"/>
          <w:szCs w:val="20"/>
        </w:rPr>
        <w:t xml:space="preserve"> м2 в том числе: </w:t>
      </w:r>
    </w:p>
    <w:p w:rsidR="003C1AF6" w:rsidRPr="00651BB6" w:rsidRDefault="00BA1AEF" w:rsidP="007C1F99">
      <w:pPr>
        <w:ind w:left="72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- тех.подполье-265,8м2</w:t>
      </w:r>
      <w:r w:rsidR="003C1AF6" w:rsidRPr="00651BB6">
        <w:rPr>
          <w:b/>
          <w:bCs/>
          <w:sz w:val="20"/>
          <w:szCs w:val="20"/>
        </w:rPr>
        <w:t>;</w:t>
      </w:r>
    </w:p>
    <w:p w:rsidR="003C1AF6" w:rsidRPr="00651BB6" w:rsidRDefault="003C1AF6" w:rsidP="007C1F99">
      <w:pPr>
        <w:tabs>
          <w:tab w:val="left" w:pos="8820"/>
        </w:tabs>
        <w:ind w:left="72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- чердак -</w:t>
      </w:r>
      <w:r w:rsidR="00BA1AEF" w:rsidRPr="00651BB6">
        <w:rPr>
          <w:b/>
          <w:bCs/>
          <w:sz w:val="20"/>
          <w:szCs w:val="20"/>
        </w:rPr>
        <w:t>271,6м2</w:t>
      </w:r>
      <w:r w:rsidRPr="00651BB6">
        <w:rPr>
          <w:b/>
          <w:bCs/>
          <w:sz w:val="20"/>
          <w:szCs w:val="20"/>
        </w:rPr>
        <w:t>.</w:t>
      </w:r>
    </w:p>
    <w:p w:rsidR="003C1AF6" w:rsidRPr="00651BB6" w:rsidRDefault="003C1AF6" w:rsidP="007C1F99">
      <w:pPr>
        <w:ind w:left="72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 - лестничные клетки -17</w:t>
      </w:r>
      <w:r w:rsidR="00BA1AEF" w:rsidRPr="00651BB6">
        <w:rPr>
          <w:b/>
          <w:bCs/>
          <w:sz w:val="20"/>
          <w:szCs w:val="20"/>
        </w:rPr>
        <w:t>9,1м2</w:t>
      </w:r>
      <w:r w:rsidRPr="00651BB6">
        <w:rPr>
          <w:b/>
          <w:bCs/>
          <w:sz w:val="20"/>
          <w:szCs w:val="20"/>
        </w:rPr>
        <w:t>;</w:t>
      </w:r>
    </w:p>
    <w:p w:rsidR="003C1AF6" w:rsidRPr="00651BB6" w:rsidRDefault="003C1AF6" w:rsidP="007C1F99">
      <w:pPr>
        <w:ind w:left="72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 - места общего пользования (коридоры, лифтовые холлы,  вестибюли, лифтовые шахты, мусорокамеры, электрощитовые).хол. тамбуры -</w:t>
      </w:r>
      <w:r w:rsidR="00BA1AEF" w:rsidRPr="00651BB6">
        <w:rPr>
          <w:b/>
          <w:bCs/>
          <w:sz w:val="20"/>
          <w:szCs w:val="20"/>
        </w:rPr>
        <w:t>267,6</w:t>
      </w:r>
      <w:r w:rsidRPr="00651BB6">
        <w:rPr>
          <w:b/>
          <w:bCs/>
          <w:sz w:val="20"/>
          <w:szCs w:val="20"/>
        </w:rPr>
        <w:t xml:space="preserve"> м2;</w:t>
      </w:r>
    </w:p>
    <w:p w:rsidR="003C1AF6" w:rsidRPr="00651BB6" w:rsidRDefault="003C1AF6" w:rsidP="007C1F99">
      <w:pPr>
        <w:ind w:left="72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 - помещения общего назначения (кухни, бытовки,   вахты, общие  туалеты, душевые, мойки) -0м2.</w:t>
      </w:r>
    </w:p>
    <w:p w:rsidR="003C1AF6" w:rsidRPr="00651BB6" w:rsidRDefault="003C1AF6" w:rsidP="007C1F99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8.Степень износа по данным государственного технического учёта (БТИ) -0 % на 2004г.</w:t>
      </w:r>
    </w:p>
    <w:p w:rsidR="003C1AF6" w:rsidRPr="00651BB6" w:rsidRDefault="003C1AF6" w:rsidP="007C1F99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9. Год последнего комплексного капитального ремонта  -    </w:t>
      </w:r>
    </w:p>
    <w:p w:rsidR="003C1AF6" w:rsidRPr="00651BB6" w:rsidRDefault="003C1AF6" w:rsidP="002A6E6C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**Площадь земельного участка , входящего в состав общего имущества многоквартирного дома – 8723 м2,</w:t>
      </w:r>
    </w:p>
    <w:p w:rsidR="003C1AF6" w:rsidRPr="00651BB6" w:rsidRDefault="003C1AF6" w:rsidP="002A6E6C">
      <w:pPr>
        <w:ind w:left="36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в т.ч. площадь земельного участка МКД пр.Комсомольский, 14/4 по фактическому обслуживанию и содержанию – 1618,8 м2;</w:t>
      </w:r>
    </w:p>
    <w:p w:rsidR="003C1AF6" w:rsidRPr="00651BB6" w:rsidRDefault="003C1AF6" w:rsidP="003D3984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 xml:space="preserve">Кадастровый номер земельного участка -86:10:0101243:112.    .   </w:t>
      </w:r>
    </w:p>
    <w:p w:rsidR="003C1AF6" w:rsidRPr="007C1F99" w:rsidRDefault="003C1AF6" w:rsidP="007C1F99">
      <w:pPr>
        <w:pStyle w:val="a3"/>
        <w:ind w:left="360" w:firstLine="0"/>
        <w:rPr>
          <w:b/>
          <w:bCs/>
          <w:sz w:val="20"/>
          <w:szCs w:val="20"/>
        </w:rPr>
      </w:pPr>
      <w:r w:rsidRPr="00651BB6">
        <w:rPr>
          <w:b/>
          <w:bCs/>
          <w:sz w:val="20"/>
          <w:szCs w:val="20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3C1AF6" w:rsidRPr="007C1F99" w:rsidRDefault="003C1AF6" w:rsidP="000E3C2B">
      <w:pPr>
        <w:pStyle w:val="a3"/>
        <w:rPr>
          <w:b/>
          <w:bCs/>
          <w:sz w:val="18"/>
          <w:szCs w:val="18"/>
        </w:rPr>
      </w:pPr>
    </w:p>
    <w:p w:rsidR="003C1AF6" w:rsidRPr="003D3984" w:rsidRDefault="003C1AF6" w:rsidP="003D3984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3D3984">
        <w:rPr>
          <w:b/>
          <w:bCs/>
          <w:i/>
          <w:iCs/>
          <w:sz w:val="20"/>
          <w:szCs w:val="20"/>
        </w:rPr>
        <w:t xml:space="preserve">                  </w:t>
      </w:r>
      <w:r w:rsidRPr="003D3984">
        <w:rPr>
          <w:b/>
          <w:bCs/>
          <w:sz w:val="20"/>
          <w:szCs w:val="20"/>
        </w:rPr>
        <w:t>Помещения и инженерные коммуникации общего пользования.</w:t>
      </w:r>
    </w:p>
    <w:p w:rsidR="003C1AF6" w:rsidRPr="000505AA" w:rsidRDefault="003C1AF6" w:rsidP="00D277AE">
      <w:pPr>
        <w:pStyle w:val="a3"/>
        <w:rPr>
          <w:b/>
          <w:bCs/>
          <w:sz w:val="18"/>
          <w:szCs w:val="18"/>
        </w:rPr>
      </w:pPr>
    </w:p>
    <w:p w:rsidR="003C1AF6" w:rsidRPr="000505AA" w:rsidRDefault="003C1AF6" w:rsidP="00D277AE">
      <w:pPr>
        <w:rPr>
          <w:b/>
          <w:bCs/>
          <w:sz w:val="18"/>
          <w:szCs w:val="18"/>
        </w:rPr>
      </w:pPr>
      <w:r w:rsidRPr="000505AA">
        <w:rPr>
          <w:b/>
          <w:bCs/>
          <w:i/>
          <w:iCs/>
          <w:sz w:val="18"/>
          <w:szCs w:val="18"/>
        </w:rPr>
        <w:t xml:space="preserve">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014"/>
        <w:gridCol w:w="3606"/>
        <w:gridCol w:w="1928"/>
        <w:gridCol w:w="2578"/>
      </w:tblGrid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№</w:t>
            </w:r>
          </w:p>
          <w:p w:rsidR="003C1AF6" w:rsidRPr="000505AA" w:rsidRDefault="003C1AF6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28" w:type="dxa"/>
          </w:tcPr>
          <w:p w:rsidR="003C1AF6" w:rsidRPr="003D3984" w:rsidRDefault="003C1AF6" w:rsidP="00A90780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3D3984">
              <w:rPr>
                <w:b/>
                <w:bCs/>
                <w:sz w:val="20"/>
                <w:szCs w:val="20"/>
              </w:rPr>
              <w:t xml:space="preserve">        Техническое </w:t>
            </w:r>
          </w:p>
          <w:p w:rsidR="003C1AF6" w:rsidRPr="007C1F99" w:rsidRDefault="003C1AF6" w:rsidP="00A90780">
            <w:pPr>
              <w:ind w:left="-468"/>
              <w:jc w:val="center"/>
              <w:rPr>
                <w:b/>
                <w:bCs/>
              </w:rPr>
            </w:pPr>
            <w:r w:rsidRPr="003D3984">
              <w:rPr>
                <w:b/>
                <w:bCs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578" w:type="dxa"/>
          </w:tcPr>
          <w:p w:rsidR="003C1AF6" w:rsidRDefault="003C1AF6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3C1AF6" w:rsidRDefault="003C1AF6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3C1AF6" w:rsidRPr="00422F2D" w:rsidRDefault="003C1AF6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Фасад в т.ч.: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3C1AF6" w:rsidRPr="007C1F99" w:rsidRDefault="003C1AF6" w:rsidP="00A90780">
            <w:pPr>
              <w:rPr>
                <w:b/>
                <w:bCs/>
              </w:rPr>
            </w:pP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Фундаменты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Вид фундамента - сваи </w:t>
            </w:r>
          </w:p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фундамента - ж/бетон </w:t>
            </w:r>
          </w:p>
        </w:tc>
        <w:tc>
          <w:tcPr>
            <w:tcW w:w="1928" w:type="dxa"/>
          </w:tcPr>
          <w:p w:rsidR="003C1AF6" w:rsidRDefault="003C1AF6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Стены 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стен - ж/бетон </w:t>
            </w:r>
          </w:p>
        </w:tc>
        <w:tc>
          <w:tcPr>
            <w:tcW w:w="1928" w:type="dxa"/>
          </w:tcPr>
          <w:p w:rsidR="003C1AF6" w:rsidRDefault="003C1AF6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</w:p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</w:p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</w:p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</w:p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Двери</w:t>
            </w:r>
          </w:p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r w:rsidR="00651BB6">
              <w:rPr>
                <w:b/>
                <w:bCs/>
                <w:sz w:val="20"/>
                <w:szCs w:val="20"/>
              </w:rPr>
              <w:t>мусорокамер)        - 4</w:t>
            </w:r>
            <w:r w:rsidRPr="007C1F99">
              <w:rPr>
                <w:b/>
                <w:bCs/>
                <w:sz w:val="20"/>
                <w:szCs w:val="20"/>
              </w:rPr>
              <w:t xml:space="preserve"> шт.,  из них:            </w:t>
            </w:r>
            <w:r w:rsidR="00651BB6">
              <w:rPr>
                <w:b/>
                <w:bCs/>
                <w:sz w:val="20"/>
                <w:szCs w:val="20"/>
              </w:rPr>
              <w:t xml:space="preserve">      - деревянных           - 3</w:t>
            </w:r>
            <w:r w:rsidRPr="007C1F99">
              <w:rPr>
                <w:b/>
                <w:bCs/>
                <w:sz w:val="20"/>
                <w:szCs w:val="20"/>
              </w:rPr>
              <w:t xml:space="preserve">  шт;</w:t>
            </w:r>
          </w:p>
          <w:p w:rsidR="003C1AF6" w:rsidRPr="007C1F99" w:rsidRDefault="00651BB6" w:rsidP="00A907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металлических     - 1 </w:t>
            </w:r>
            <w:r w:rsidR="003C1AF6" w:rsidRPr="007C1F99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928" w:type="dxa"/>
          </w:tcPr>
          <w:p w:rsidR="003C1AF6" w:rsidRDefault="003C1AF6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Окна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окон, расположенных в помещениях  общего пользования  - 37  шт.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Лестницы 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</w:t>
            </w:r>
            <w:r w:rsidR="00651BB6">
              <w:rPr>
                <w:b/>
                <w:bCs/>
                <w:sz w:val="20"/>
                <w:szCs w:val="20"/>
              </w:rPr>
              <w:t>оличество лестничных маршей  19</w:t>
            </w:r>
            <w:r w:rsidRPr="007C1F99">
              <w:rPr>
                <w:b/>
                <w:bCs/>
                <w:sz w:val="20"/>
                <w:szCs w:val="20"/>
              </w:rPr>
              <w:t xml:space="preserve"> шт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Мусоропровод</w:t>
            </w:r>
          </w:p>
        </w:tc>
        <w:tc>
          <w:tcPr>
            <w:tcW w:w="3606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- 1 шт.</w:t>
            </w:r>
          </w:p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загрузочных устройств -  5 шт.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606" w:type="dxa"/>
          </w:tcPr>
          <w:p w:rsidR="003C1AF6" w:rsidRPr="00651BB6" w:rsidRDefault="003C1AF6" w:rsidP="00BA1AEF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Площадь -   27</w:t>
            </w:r>
            <w:r w:rsidR="00BA1AEF" w:rsidRPr="00651BB6">
              <w:rPr>
                <w:b/>
                <w:bCs/>
                <w:sz w:val="20"/>
                <w:szCs w:val="20"/>
              </w:rPr>
              <w:t xml:space="preserve">1,6 </w:t>
            </w:r>
            <w:r w:rsidRPr="00651BB6">
              <w:rPr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Кровля</w:t>
            </w:r>
          </w:p>
        </w:tc>
        <w:tc>
          <w:tcPr>
            <w:tcW w:w="3606" w:type="dxa"/>
          </w:tcPr>
          <w:p w:rsidR="003C1AF6" w:rsidRPr="00651BB6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Вид кровли  - без рулонная, с  внутренним водостоком</w:t>
            </w:r>
          </w:p>
          <w:p w:rsidR="003C1AF6" w:rsidRPr="00651BB6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 xml:space="preserve">материал кровли -  профлист    </w:t>
            </w:r>
          </w:p>
          <w:p w:rsidR="003C1AF6" w:rsidRPr="00651BB6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Площадь кровли  - 408,6 м2.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3C1AF6" w:rsidRPr="007C1F99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Технические подвалы</w:t>
            </w:r>
          </w:p>
        </w:tc>
        <w:tc>
          <w:tcPr>
            <w:tcW w:w="3606" w:type="dxa"/>
          </w:tcPr>
          <w:p w:rsidR="003C1AF6" w:rsidRPr="00651BB6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 xml:space="preserve">Площадь  - </w:t>
            </w:r>
            <w:r w:rsidR="00BA1AEF" w:rsidRPr="00651BB6">
              <w:rPr>
                <w:b/>
                <w:bCs/>
                <w:sz w:val="20"/>
                <w:szCs w:val="20"/>
              </w:rPr>
              <w:t>265,8</w:t>
            </w:r>
            <w:r w:rsidRPr="00651BB6">
              <w:rPr>
                <w:b/>
                <w:bCs/>
                <w:sz w:val="20"/>
                <w:szCs w:val="20"/>
              </w:rPr>
              <w:t xml:space="preserve"> м2</w:t>
            </w:r>
          </w:p>
          <w:p w:rsidR="003C1AF6" w:rsidRPr="00651BB6" w:rsidRDefault="003C1AF6" w:rsidP="00A90780">
            <w:p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3C1AF6" w:rsidRPr="00651BB6" w:rsidRDefault="003C1AF6" w:rsidP="003D3984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lastRenderedPageBreak/>
              <w:t xml:space="preserve"> система отопления;</w:t>
            </w:r>
          </w:p>
          <w:p w:rsidR="003C1AF6" w:rsidRPr="00651BB6" w:rsidRDefault="003C1AF6" w:rsidP="003D3984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холодное горячее водоснабжение;</w:t>
            </w:r>
          </w:p>
          <w:p w:rsidR="003C1AF6" w:rsidRPr="00651BB6" w:rsidRDefault="003C1AF6" w:rsidP="003D3984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 xml:space="preserve">канализация; </w:t>
            </w:r>
          </w:p>
          <w:p w:rsidR="003C1AF6" w:rsidRPr="00651BB6" w:rsidRDefault="003C1AF6" w:rsidP="003D3984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51BB6">
              <w:rPr>
                <w:b/>
                <w:bCs/>
                <w:sz w:val="20"/>
                <w:szCs w:val="20"/>
              </w:rPr>
              <w:t>сети электроснабжения;</w:t>
            </w:r>
          </w:p>
        </w:tc>
        <w:tc>
          <w:tcPr>
            <w:tcW w:w="1928" w:type="dxa"/>
          </w:tcPr>
          <w:p w:rsidR="003C1AF6" w:rsidRDefault="003C1AF6">
            <w:r w:rsidRPr="00346A55">
              <w:rPr>
                <w:b/>
                <w:bCs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422F2D">
            <w:pPr>
              <w:rPr>
                <w:sz w:val="18"/>
                <w:szCs w:val="18"/>
              </w:rPr>
            </w:pPr>
          </w:p>
        </w:tc>
      </w:tr>
      <w:tr w:rsidR="003C1AF6" w:rsidRPr="000505AA" w:rsidTr="00B902A9">
        <w:trPr>
          <w:trHeight w:val="1547"/>
        </w:trPr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606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Внутриквартирная разводка трубопровода:</w:t>
            </w:r>
          </w:p>
          <w:p w:rsidR="003C1AF6" w:rsidRPr="00EA2FCF" w:rsidRDefault="0061651C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горизонтальная</w:t>
            </w:r>
          </w:p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 xml:space="preserve">отопительные приборы - </w:t>
            </w:r>
            <w:r w:rsidR="0061651C">
              <w:rPr>
                <w:b/>
                <w:bCs/>
                <w:sz w:val="18"/>
                <w:szCs w:val="18"/>
              </w:rPr>
              <w:t>радиаторы</w:t>
            </w:r>
          </w:p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3C1AF6" w:rsidRPr="000505AA" w:rsidTr="00B902A9">
        <w:trPr>
          <w:trHeight w:val="56"/>
        </w:trPr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606" w:type="dxa"/>
          </w:tcPr>
          <w:p w:rsidR="003C1AF6" w:rsidRPr="00EA2FCF" w:rsidRDefault="003C1AF6" w:rsidP="000B3C8F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3C1AF6" w:rsidRPr="00EA2FCF" w:rsidRDefault="0061651C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 – 63,50 мм</w:t>
            </w:r>
          </w:p>
        </w:tc>
        <w:tc>
          <w:tcPr>
            <w:tcW w:w="1928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3C1AF6" w:rsidRPr="000505AA" w:rsidTr="00B902A9">
        <w:tc>
          <w:tcPr>
            <w:tcW w:w="542" w:type="dxa"/>
          </w:tcPr>
          <w:p w:rsidR="003C1AF6" w:rsidRPr="000505AA" w:rsidRDefault="003C1AF6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606" w:type="dxa"/>
          </w:tcPr>
          <w:p w:rsidR="003C1AF6" w:rsidRPr="00EA2FCF" w:rsidRDefault="003C1AF6" w:rsidP="000B3C8F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3C1AF6" w:rsidRPr="00EA2FCF" w:rsidRDefault="0061651C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 – 63,50 мм</w:t>
            </w:r>
          </w:p>
        </w:tc>
        <w:tc>
          <w:tcPr>
            <w:tcW w:w="1928" w:type="dxa"/>
          </w:tcPr>
          <w:p w:rsidR="003C1AF6" w:rsidRPr="00EA2FCF" w:rsidRDefault="003C1AF6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3C1AF6" w:rsidRPr="000505AA" w:rsidRDefault="003C1AF6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902A9" w:rsidRPr="000505AA" w:rsidTr="00B902A9">
        <w:trPr>
          <w:trHeight w:val="784"/>
        </w:trPr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606" w:type="dxa"/>
          </w:tcPr>
          <w:p w:rsidR="00B902A9" w:rsidRPr="00845481" w:rsidRDefault="00B902A9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Перечень установленных приборов учёта </w:t>
            </w:r>
          </w:p>
          <w:p w:rsidR="00B902A9" w:rsidRPr="00845481" w:rsidRDefault="00B902A9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 холодного водоснабжения -1 шт</w:t>
            </w:r>
          </w:p>
          <w:p w:rsidR="00B902A9" w:rsidRPr="00845481" w:rsidRDefault="00B902A9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 горячего водоснабжения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 шт</w:t>
            </w:r>
          </w:p>
          <w:p w:rsidR="00B902A9" w:rsidRPr="00EA2FCF" w:rsidRDefault="00B902A9" w:rsidP="007C1F99">
            <w:pPr>
              <w:rPr>
                <w:b/>
                <w:bCs/>
                <w:sz w:val="18"/>
                <w:szCs w:val="18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-  система отопления   - 1   шт</w:t>
            </w:r>
            <w:r>
              <w:rPr>
                <w:b/>
                <w:bCs/>
                <w:sz w:val="20"/>
                <w:szCs w:val="20"/>
              </w:rPr>
              <w:t xml:space="preserve"> (общий для 14/1, 14</w:t>
            </w:r>
            <w:r w:rsidRPr="001A455A">
              <w:rPr>
                <w:b/>
                <w:bCs/>
                <w:sz w:val="20"/>
                <w:szCs w:val="20"/>
              </w:rPr>
              <w:t>/3,14/4/14/6.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B471EE" w:rsidRDefault="00B902A9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B902A9" w:rsidRPr="000505AA" w:rsidTr="00B902A9">
        <w:trPr>
          <w:trHeight w:val="800"/>
        </w:trPr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606" w:type="dxa"/>
          </w:tcPr>
          <w:p w:rsidR="00B902A9" w:rsidRPr="000C1510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</w:t>
            </w:r>
          </w:p>
          <w:p w:rsidR="00B902A9" w:rsidRPr="000C1510" w:rsidRDefault="00B902A9" w:rsidP="000C1510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</w:tc>
        <w:tc>
          <w:tcPr>
            <w:tcW w:w="1928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B902A9" w:rsidRPr="000505AA" w:rsidRDefault="00B902A9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902A9" w:rsidRPr="000505AA" w:rsidTr="00B902A9">
        <w:trPr>
          <w:trHeight w:val="699"/>
        </w:trPr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902A9" w:rsidRPr="000505AA" w:rsidRDefault="00B902A9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606" w:type="dxa"/>
          </w:tcPr>
          <w:p w:rsidR="00B902A9" w:rsidRPr="000C1510" w:rsidRDefault="00B902A9" w:rsidP="000A20A5">
            <w:pPr>
              <w:rPr>
                <w:b/>
                <w:bCs/>
                <w:sz w:val="18"/>
                <w:szCs w:val="18"/>
              </w:rPr>
            </w:pPr>
          </w:p>
          <w:p w:rsidR="00B902A9" w:rsidRDefault="00B902A9" w:rsidP="000A20A5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  <w:p w:rsidR="00B902A9" w:rsidRPr="000C1510" w:rsidRDefault="00B902A9" w:rsidP="000A20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B902A9" w:rsidRPr="000505AA" w:rsidRDefault="00B902A9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606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 100 мм</w:t>
            </w:r>
          </w:p>
          <w:p w:rsidR="00B902A9" w:rsidRPr="00EA2FCF" w:rsidRDefault="00B902A9" w:rsidP="006E3E7A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Материал:  чугун, ПХВ</w:t>
            </w:r>
          </w:p>
        </w:tc>
        <w:tc>
          <w:tcPr>
            <w:tcW w:w="1928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606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 100, 80 мм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Материал:  чугун, сталь</w:t>
            </w:r>
          </w:p>
        </w:tc>
        <w:tc>
          <w:tcPr>
            <w:tcW w:w="1928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Система вентиляции</w:t>
            </w:r>
          </w:p>
        </w:tc>
        <w:tc>
          <w:tcPr>
            <w:tcW w:w="3606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28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Наружные сети: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-электроснабжения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-теплоснабжения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ХВС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ГВС</w:t>
            </w: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канализация</w:t>
            </w:r>
          </w:p>
        </w:tc>
        <w:tc>
          <w:tcPr>
            <w:tcW w:w="3606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</w:p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B902A9" w:rsidRPr="00EA2FCF" w:rsidRDefault="00B902A9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B902A9" w:rsidRPr="00EA2FCF" w:rsidRDefault="00B902A9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B902A9" w:rsidRPr="00EA2FCF" w:rsidRDefault="00B902A9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B902A9" w:rsidRPr="00EA2FCF" w:rsidRDefault="00B902A9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928" w:type="dxa"/>
          </w:tcPr>
          <w:p w:rsidR="00B902A9" w:rsidRPr="00EA2FCF" w:rsidRDefault="00B902A9" w:rsidP="00EC0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B902A9" w:rsidRPr="000505AA" w:rsidRDefault="00B902A9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эл/снабжения: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-общедомовые приборы учёта эл/энергии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 этажные щиты распределительные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Количество -  2  шт. </w:t>
            </w:r>
            <w:r>
              <w:rPr>
                <w:b/>
                <w:bCs/>
                <w:sz w:val="20"/>
                <w:szCs w:val="20"/>
              </w:rPr>
              <w:t>(общий с Комсомольский,14/3)</w:t>
            </w: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Количество  - 9 шт. </w:t>
            </w: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Pr="007C1F99" w:rsidRDefault="00B902A9" w:rsidP="000D57AD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- 1 шт.</w:t>
            </w:r>
            <w:r>
              <w:rPr>
                <w:b/>
                <w:bCs/>
                <w:sz w:val="20"/>
                <w:szCs w:val="20"/>
              </w:rPr>
              <w:t xml:space="preserve"> (общее с Комсомольский,14/3)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B902A9" w:rsidRDefault="00B902A9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 -  алюминий </w:t>
            </w:r>
          </w:p>
        </w:tc>
        <w:tc>
          <w:tcPr>
            <w:tcW w:w="1928" w:type="dxa"/>
          </w:tcPr>
          <w:p w:rsidR="00B902A9" w:rsidRDefault="00B902A9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внутриподъездного освещения</w:t>
            </w:r>
          </w:p>
        </w:tc>
        <w:tc>
          <w:tcPr>
            <w:tcW w:w="3606" w:type="dxa"/>
          </w:tcPr>
          <w:p w:rsidR="00B902A9" w:rsidRPr="000D57AD" w:rsidRDefault="00B902A9" w:rsidP="007C1F99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0D57AD">
              <w:rPr>
                <w:b/>
                <w:bCs/>
                <w:sz w:val="20"/>
                <w:szCs w:val="20"/>
              </w:rPr>
              <w:t xml:space="preserve">в  наличии        </w:t>
            </w:r>
          </w:p>
          <w:p w:rsidR="00B902A9" w:rsidRPr="000D57AD" w:rsidRDefault="00B902A9" w:rsidP="000D57AD">
            <w:pPr>
              <w:rPr>
                <w:b/>
                <w:bCs/>
                <w:sz w:val="20"/>
                <w:szCs w:val="20"/>
              </w:rPr>
            </w:pPr>
            <w:r w:rsidRPr="000D57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э</w:t>
            </w:r>
            <w:r w:rsidRPr="000D57AD">
              <w:rPr>
                <w:b/>
                <w:bCs/>
                <w:sz w:val="20"/>
                <w:szCs w:val="20"/>
              </w:rPr>
              <w:t xml:space="preserve">нергосберегающие светильники – 40 шт       </w:t>
            </w:r>
            <w:r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61651C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en-US"/>
              </w:rPr>
              <w:t>industry</w:t>
            </w:r>
            <w:r w:rsidRPr="000D57AD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928" w:type="dxa"/>
          </w:tcPr>
          <w:p w:rsidR="00B902A9" w:rsidRDefault="00B902A9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надподъездного  освещения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Светильники      </w:t>
            </w:r>
            <w:r>
              <w:rPr>
                <w:b/>
                <w:bCs/>
                <w:sz w:val="20"/>
                <w:szCs w:val="20"/>
              </w:rPr>
              <w:t xml:space="preserve">Омега    1 / 1 </w:t>
            </w:r>
            <w:r w:rsidRPr="007C1F99">
              <w:rPr>
                <w:b/>
                <w:bCs/>
                <w:sz w:val="20"/>
                <w:szCs w:val="20"/>
              </w:rPr>
              <w:t>шт.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                                 тип                                   кол-во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Управление работой освещения        ручное                                    </w:t>
            </w:r>
          </w:p>
        </w:tc>
        <w:tc>
          <w:tcPr>
            <w:tcW w:w="1928" w:type="dxa"/>
          </w:tcPr>
          <w:p w:rsidR="00B902A9" w:rsidRDefault="00B902A9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  <w:u w:val="single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в    наличии</w:t>
            </w:r>
            <w:r w:rsidRPr="007C1F99"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1928" w:type="dxa"/>
          </w:tcPr>
          <w:p w:rsidR="00B902A9" w:rsidRDefault="00B902A9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Лифтовые и иные шахты.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лифтовых шахт -  1 шт.</w:t>
            </w:r>
          </w:p>
        </w:tc>
        <w:tc>
          <w:tcPr>
            <w:tcW w:w="1928" w:type="dxa"/>
          </w:tcPr>
          <w:p w:rsidR="00B902A9" w:rsidRDefault="00B902A9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лифтов -  1 шт, в том числе :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грузовых  - шт.</w:t>
            </w:r>
          </w:p>
        </w:tc>
        <w:tc>
          <w:tcPr>
            <w:tcW w:w="1928" w:type="dxa"/>
          </w:tcPr>
          <w:p w:rsidR="00B902A9" w:rsidRDefault="00B902A9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Проектом  не  предусмотрено </w:t>
            </w:r>
          </w:p>
        </w:tc>
        <w:tc>
          <w:tcPr>
            <w:tcW w:w="1928" w:type="dxa"/>
          </w:tcPr>
          <w:p w:rsidR="00B902A9" w:rsidRPr="007C1F99" w:rsidRDefault="00B902A9" w:rsidP="00A90780">
            <w:pPr>
              <w:jc w:val="center"/>
              <w:rPr>
                <w:b/>
                <w:bCs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кранов  -     шт.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B902A9" w:rsidRPr="007C1F99" w:rsidRDefault="00B902A9" w:rsidP="00A90780">
            <w:pPr>
              <w:jc w:val="center"/>
              <w:rPr>
                <w:b/>
                <w:bCs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дымоудаления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-    ед.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B902A9" w:rsidRPr="007C1F99" w:rsidRDefault="00B902A9" w:rsidP="00A90780">
            <w:pPr>
              <w:jc w:val="center"/>
              <w:rPr>
                <w:b/>
                <w:bCs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 -    ед.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B902A9" w:rsidRPr="007C1F99" w:rsidRDefault="00B902A9" w:rsidP="00A90780">
            <w:pPr>
              <w:jc w:val="center"/>
              <w:rPr>
                <w:b/>
                <w:bCs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- 1 шт</w:t>
            </w:r>
          </w:p>
        </w:tc>
        <w:tc>
          <w:tcPr>
            <w:tcW w:w="1928" w:type="dxa"/>
          </w:tcPr>
          <w:p w:rsidR="00B902A9" w:rsidRDefault="00B902A9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606" w:type="dxa"/>
          </w:tcPr>
          <w:p w:rsidR="00B902A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по кадастровому паспорту -8723 м2. в т.ч.:</w:t>
            </w:r>
          </w:p>
          <w:p w:rsidR="00B902A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согласно прилагаемой схемы, фактическое пользование и содержание–1618,8 м2, в т.ч.:</w:t>
            </w:r>
          </w:p>
          <w:p w:rsidR="00B902A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застройки -  344,5 м2</w:t>
            </w:r>
          </w:p>
          <w:p w:rsidR="00B902A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асфальт                     -  1130,3 м2</w:t>
            </w:r>
          </w:p>
          <w:p w:rsidR="00B902A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грунт                           - 25 м2</w:t>
            </w:r>
          </w:p>
          <w:p w:rsidR="00B902A9" w:rsidRPr="007C1F99" w:rsidRDefault="00B902A9" w:rsidP="00FB69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газон                           -  119 м2</w:t>
            </w:r>
          </w:p>
        </w:tc>
        <w:tc>
          <w:tcPr>
            <w:tcW w:w="1928" w:type="dxa"/>
          </w:tcPr>
          <w:p w:rsidR="00B902A9" w:rsidRDefault="00B902A9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</w:p>
        </w:tc>
      </w:tr>
      <w:tr w:rsidR="00B902A9" w:rsidRPr="000505AA" w:rsidTr="00B902A9">
        <w:tc>
          <w:tcPr>
            <w:tcW w:w="542" w:type="dxa"/>
          </w:tcPr>
          <w:p w:rsidR="00B902A9" w:rsidRPr="000505AA" w:rsidRDefault="00B902A9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606" w:type="dxa"/>
          </w:tcPr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1.Детское игровое оборудование    - 4 шт</w:t>
            </w:r>
          </w:p>
          <w:p w:rsidR="00B902A9" w:rsidRDefault="00B902A9" w:rsidP="006B200D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Песочный дворик код № 4256 -1 шт установлено в 2017г</w:t>
            </w:r>
          </w:p>
          <w:p w:rsidR="00B902A9" w:rsidRDefault="00B902A9" w:rsidP="006B200D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Качели на деревянных стойках с оцинкованной балкой код№ 4141 -1 шт установлено в 2017г</w:t>
            </w:r>
          </w:p>
          <w:p w:rsidR="00B902A9" w:rsidRDefault="00B902A9" w:rsidP="006B200D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код № 6175 -1 шт установлено в 2017г</w:t>
            </w:r>
          </w:p>
          <w:p w:rsidR="00B902A9" w:rsidRDefault="00B902A9" w:rsidP="006B200D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– балансир средняя код № 4104 – 1 шт установлено в 2017г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2.Скамейки       1 шт</w:t>
            </w:r>
          </w:p>
          <w:p w:rsidR="00B902A9" w:rsidRPr="007C1F99" w:rsidRDefault="00B902A9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3.Урны              1 шт</w:t>
            </w:r>
          </w:p>
        </w:tc>
        <w:tc>
          <w:tcPr>
            <w:tcW w:w="1928" w:type="dxa"/>
          </w:tcPr>
          <w:p w:rsidR="00B902A9" w:rsidRDefault="00B902A9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B902A9" w:rsidRPr="000505AA" w:rsidRDefault="00B902A9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30.03.2017г</w:t>
            </w:r>
          </w:p>
        </w:tc>
      </w:tr>
    </w:tbl>
    <w:p w:rsidR="003C1AF6" w:rsidRPr="000505AA" w:rsidRDefault="003C1AF6" w:rsidP="00D277AE">
      <w:pPr>
        <w:jc w:val="both"/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 xml:space="preserve"> </w:t>
      </w:r>
    </w:p>
    <w:p w:rsidR="003C1AF6" w:rsidRPr="003D3984" w:rsidRDefault="003C1AF6" w:rsidP="00D277AE">
      <w:pPr>
        <w:jc w:val="center"/>
        <w:rPr>
          <w:b/>
          <w:bCs/>
          <w:sz w:val="20"/>
          <w:szCs w:val="20"/>
        </w:rPr>
      </w:pPr>
      <w:r w:rsidRPr="003D3984">
        <w:rPr>
          <w:b/>
          <w:bCs/>
          <w:sz w:val="20"/>
          <w:szCs w:val="20"/>
        </w:rPr>
        <w:t>Примечания:</w:t>
      </w:r>
    </w:p>
    <w:p w:rsidR="003C1AF6" w:rsidRPr="003D3984" w:rsidRDefault="003C1AF6" w:rsidP="00D277AE">
      <w:pPr>
        <w:jc w:val="right"/>
        <w:rPr>
          <w:b/>
          <w:bCs/>
          <w:sz w:val="20"/>
          <w:szCs w:val="20"/>
        </w:rPr>
      </w:pPr>
    </w:p>
    <w:p w:rsidR="003C1AF6" w:rsidRPr="003D3984" w:rsidRDefault="003C1AF6" w:rsidP="00D277AE">
      <w:pPr>
        <w:rPr>
          <w:b/>
          <w:bCs/>
          <w:sz w:val="20"/>
          <w:szCs w:val="20"/>
        </w:rPr>
      </w:pPr>
      <w:r w:rsidRPr="003D3984">
        <w:rPr>
          <w:b/>
          <w:bCs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3C1AF6" w:rsidRPr="003D3984" w:rsidRDefault="003C1AF6" w:rsidP="00D277AE">
      <w:pPr>
        <w:rPr>
          <w:b/>
          <w:bCs/>
          <w:sz w:val="20"/>
          <w:szCs w:val="20"/>
        </w:rPr>
      </w:pPr>
      <w:r w:rsidRPr="003D3984">
        <w:rPr>
          <w:b/>
          <w:bCs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3C1AF6" w:rsidRPr="000505AA" w:rsidRDefault="003C1AF6" w:rsidP="00D277AE">
      <w:pPr>
        <w:jc w:val="right"/>
        <w:rPr>
          <w:b/>
          <w:bCs/>
          <w:sz w:val="18"/>
          <w:szCs w:val="18"/>
        </w:rPr>
      </w:pPr>
    </w:p>
    <w:p w:rsidR="003C1AF6" w:rsidRPr="000505AA" w:rsidRDefault="003C1AF6" w:rsidP="00D277AE">
      <w:pPr>
        <w:jc w:val="both"/>
        <w:rPr>
          <w:sz w:val="18"/>
          <w:szCs w:val="18"/>
        </w:rPr>
      </w:pPr>
    </w:p>
    <w:p w:rsidR="003C1AF6" w:rsidRPr="003D3984" w:rsidRDefault="003C1AF6" w:rsidP="00D277AE">
      <w:pPr>
        <w:rPr>
          <w:sz w:val="22"/>
          <w:szCs w:val="22"/>
        </w:rPr>
      </w:pPr>
      <w:r w:rsidRPr="003D3984">
        <w:rPr>
          <w:sz w:val="22"/>
          <w:szCs w:val="22"/>
        </w:rPr>
        <w:t xml:space="preserve"> </w:t>
      </w:r>
      <w:r w:rsidRPr="003D3984">
        <w:rPr>
          <w:b/>
          <w:bCs/>
          <w:sz w:val="22"/>
          <w:szCs w:val="22"/>
        </w:rPr>
        <w:t>От лица Управляющей организации:</w:t>
      </w:r>
      <w:r w:rsidRPr="003D3984">
        <w:rPr>
          <w:sz w:val="22"/>
          <w:szCs w:val="22"/>
        </w:rPr>
        <w:tab/>
      </w:r>
      <w:r w:rsidRPr="003D3984">
        <w:rPr>
          <w:sz w:val="22"/>
          <w:szCs w:val="22"/>
        </w:rPr>
        <w:tab/>
        <w:t xml:space="preserve">                                   </w:t>
      </w:r>
      <w:r w:rsidRPr="003D3984">
        <w:rPr>
          <w:b/>
          <w:bCs/>
          <w:sz w:val="22"/>
          <w:szCs w:val="22"/>
        </w:rPr>
        <w:t>От лица Собственника:</w:t>
      </w:r>
    </w:p>
    <w:p w:rsidR="003C1AF6" w:rsidRPr="003D3984" w:rsidRDefault="003C1AF6" w:rsidP="00D277AE">
      <w:pPr>
        <w:rPr>
          <w:b/>
          <w:bCs/>
          <w:sz w:val="22"/>
          <w:szCs w:val="22"/>
        </w:rPr>
      </w:pPr>
    </w:p>
    <w:p w:rsidR="003C1AF6" w:rsidRPr="003D3984" w:rsidRDefault="003C1AF6" w:rsidP="00D277AE">
      <w:pPr>
        <w:rPr>
          <w:sz w:val="22"/>
          <w:szCs w:val="22"/>
        </w:rPr>
      </w:pPr>
      <w:r w:rsidRPr="003D3984">
        <w:rPr>
          <w:b/>
          <w:bCs/>
          <w:sz w:val="22"/>
          <w:szCs w:val="22"/>
        </w:rPr>
        <w:t>Директор</w:t>
      </w:r>
      <w:r w:rsidRPr="003D3984">
        <w:rPr>
          <w:sz w:val="22"/>
          <w:szCs w:val="22"/>
        </w:rPr>
        <w:t xml:space="preserve">  </w:t>
      </w:r>
      <w:r w:rsidRPr="003D3984">
        <w:rPr>
          <w:b/>
          <w:bCs/>
          <w:sz w:val="22"/>
          <w:szCs w:val="22"/>
        </w:rPr>
        <w:t xml:space="preserve">_________________ </w:t>
      </w:r>
      <w:r w:rsidR="0061651C">
        <w:rPr>
          <w:b/>
          <w:bCs/>
          <w:sz w:val="22"/>
          <w:szCs w:val="22"/>
        </w:rPr>
        <w:t xml:space="preserve">А.А. Русин        </w:t>
      </w:r>
      <w:r w:rsidRPr="003D3984">
        <w:rPr>
          <w:b/>
          <w:bCs/>
          <w:sz w:val="22"/>
          <w:szCs w:val="22"/>
        </w:rPr>
        <w:t xml:space="preserve">                                    ___________________</w:t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  <w:t>__       __________</w:t>
      </w:r>
    </w:p>
    <w:p w:rsidR="003C1AF6" w:rsidRPr="003D3984" w:rsidRDefault="003C1AF6" w:rsidP="00D277AE">
      <w:pPr>
        <w:jc w:val="both"/>
        <w:rPr>
          <w:sz w:val="22"/>
          <w:szCs w:val="22"/>
        </w:rPr>
      </w:pPr>
      <w:r w:rsidRPr="003D3984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D3984">
        <w:rPr>
          <w:sz w:val="22"/>
          <w:szCs w:val="22"/>
          <w:vertAlign w:val="superscript"/>
        </w:rPr>
        <w:t xml:space="preserve">(Ф.И.О.)                                                                          </w:t>
      </w:r>
    </w:p>
    <w:p w:rsidR="003C1AF6" w:rsidRDefault="003C1AF6" w:rsidP="003D3984">
      <w:pPr>
        <w:jc w:val="right"/>
        <w:rPr>
          <w:b/>
          <w:bCs/>
          <w:sz w:val="22"/>
          <w:szCs w:val="22"/>
        </w:rPr>
      </w:pPr>
      <w:r w:rsidRPr="003D3984">
        <w:rPr>
          <w:b/>
          <w:bCs/>
          <w:sz w:val="22"/>
          <w:szCs w:val="22"/>
        </w:rPr>
        <w:t xml:space="preserve">                                          </w:t>
      </w:r>
      <w:r w:rsidRPr="003D3984">
        <w:rPr>
          <w:sz w:val="22"/>
          <w:szCs w:val="22"/>
        </w:rPr>
        <w:t xml:space="preserve">                   </w:t>
      </w:r>
      <w:r w:rsidRPr="003D3984">
        <w:rPr>
          <w:b/>
          <w:bCs/>
          <w:sz w:val="22"/>
          <w:szCs w:val="22"/>
        </w:rPr>
        <w:t xml:space="preserve">                                                                   </w:t>
      </w:r>
    </w:p>
    <w:p w:rsidR="003C1AF6" w:rsidRDefault="003C1AF6" w:rsidP="003D3984">
      <w:pPr>
        <w:jc w:val="right"/>
        <w:rPr>
          <w:b/>
          <w:bCs/>
          <w:sz w:val="22"/>
          <w:szCs w:val="22"/>
        </w:rPr>
      </w:pPr>
    </w:p>
    <w:p w:rsidR="00926C44" w:rsidRDefault="00926C44" w:rsidP="003D3984">
      <w:pPr>
        <w:jc w:val="right"/>
        <w:rPr>
          <w:sz w:val="20"/>
          <w:szCs w:val="20"/>
        </w:rPr>
      </w:pPr>
    </w:p>
    <w:p w:rsidR="00926C44" w:rsidRDefault="00926C44" w:rsidP="003D3984">
      <w:pPr>
        <w:jc w:val="right"/>
        <w:rPr>
          <w:sz w:val="20"/>
          <w:szCs w:val="20"/>
        </w:rPr>
      </w:pPr>
    </w:p>
    <w:p w:rsidR="003C1AF6" w:rsidRPr="004D71AC" w:rsidRDefault="003C1AF6" w:rsidP="003D3984">
      <w:pPr>
        <w:jc w:val="right"/>
        <w:rPr>
          <w:sz w:val="20"/>
          <w:szCs w:val="20"/>
        </w:rPr>
      </w:pPr>
      <w:r w:rsidRPr="004D71AC">
        <w:rPr>
          <w:sz w:val="20"/>
          <w:szCs w:val="20"/>
        </w:rPr>
        <w:lastRenderedPageBreak/>
        <w:t>Приложение № 2</w:t>
      </w:r>
    </w:p>
    <w:p w:rsidR="003C1AF6" w:rsidRPr="004D71AC" w:rsidRDefault="003C1AF6" w:rsidP="003D3984">
      <w:pPr>
        <w:jc w:val="right"/>
        <w:rPr>
          <w:sz w:val="20"/>
          <w:szCs w:val="20"/>
        </w:rPr>
      </w:pPr>
      <w:r w:rsidRPr="004D71AC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3C1AF6" w:rsidRPr="004D71AC" w:rsidRDefault="003C1AF6" w:rsidP="003D3984">
      <w:pPr>
        <w:jc w:val="right"/>
        <w:rPr>
          <w:sz w:val="20"/>
          <w:szCs w:val="20"/>
        </w:rPr>
      </w:pPr>
    </w:p>
    <w:p w:rsidR="007223FC" w:rsidRDefault="007223FC" w:rsidP="007223FC">
      <w:pPr>
        <w:jc w:val="right"/>
        <w:rPr>
          <w:sz w:val="20"/>
          <w:szCs w:val="20"/>
        </w:rPr>
      </w:pPr>
    </w:p>
    <w:p w:rsidR="007223FC" w:rsidRDefault="007223FC" w:rsidP="007223FC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7223FC" w:rsidRDefault="007223FC" w:rsidP="007223FC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3C1AF6" w:rsidRPr="004D71AC" w:rsidRDefault="003C1AF6" w:rsidP="003D3984">
      <w:pPr>
        <w:jc w:val="center"/>
        <w:rPr>
          <w:sz w:val="20"/>
          <w:szCs w:val="20"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№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Периодичность выполнения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услуг и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4D71AC">
              <w:rPr>
                <w:b/>
                <w:bCs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4D71AC">
              <w:rPr>
                <w:b/>
                <w:bCs/>
                <w:sz w:val="20"/>
                <w:szCs w:val="20"/>
              </w:rPr>
              <w:t xml:space="preserve"> домов (конструктивных элементов жилых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D71AC">
              <w:rPr>
                <w:b/>
                <w:bCs/>
                <w:sz w:val="20"/>
                <w:szCs w:val="20"/>
              </w:rPr>
              <w:t>зданий)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4D71AC">
              <w:rPr>
                <w:sz w:val="20"/>
                <w:szCs w:val="20"/>
              </w:rPr>
              <w:t xml:space="preserve"> </w:t>
            </w:r>
            <w:r w:rsidRPr="004D71AC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4D71A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4D71A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4D71A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 xml:space="preserve">и составления плана </w:t>
            </w:r>
            <w:r w:rsidRPr="004D71A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4D71A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4D71A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3C1AF6" w:rsidRPr="004D71AC" w:rsidRDefault="003C1AF6" w:rsidP="00A0012B">
            <w:pPr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rPr>
                <w:spacing w:val="2"/>
                <w:sz w:val="20"/>
                <w:szCs w:val="20"/>
              </w:rPr>
            </w:pPr>
            <w:r w:rsidRPr="004D71A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2"/>
                <w:sz w:val="20"/>
                <w:szCs w:val="20"/>
              </w:rPr>
              <w:t>подвальных</w:t>
            </w:r>
            <w:r w:rsidRPr="004D71A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необходимости,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но не реже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 раза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4D71AC">
              <w:rPr>
                <w:b/>
                <w:bCs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4D71A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D71A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мероприятий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lastRenderedPageBreak/>
              <w:t>проектных условий их эксплуатации с последующим</w:t>
            </w:r>
            <w:r w:rsidRPr="004D71A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мероприятий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4D71A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мероприятий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C1AF6" w:rsidRPr="004D71AC" w:rsidRDefault="003C1AF6" w:rsidP="00A0012B">
            <w:pPr>
              <w:rPr>
                <w:spacing w:val="-4"/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D71AC">
              <w:rPr>
                <w:spacing w:val="-4"/>
                <w:sz w:val="20"/>
                <w:szCs w:val="20"/>
              </w:rPr>
              <w:t>бетона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4D71AC">
              <w:rPr>
                <w:sz w:val="20"/>
                <w:szCs w:val="20"/>
              </w:rPr>
              <w:t xml:space="preserve"> в домах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мероприятий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D71A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4D71AC">
              <w:rPr>
                <w:sz w:val="20"/>
                <w:szCs w:val="20"/>
              </w:rPr>
              <w:t xml:space="preserve"> на плитах </w:t>
            </w:r>
            <w:r w:rsidRPr="004D71AC">
              <w:rPr>
                <w:spacing w:val="-4"/>
                <w:sz w:val="20"/>
                <w:szCs w:val="20"/>
              </w:rPr>
              <w:t>и на стенах в местах опирания, отслоения защитного</w:t>
            </w:r>
            <w:r w:rsidRPr="004D71A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из сборного железобетонного настила.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к конструкциям перекрытия (покрытия).</w:t>
            </w:r>
          </w:p>
          <w:p w:rsidR="003C1AF6" w:rsidRPr="004D71AC" w:rsidRDefault="003C1AF6" w:rsidP="00A0012B">
            <w:pPr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4D71A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молниезащитных устройств, заземления мачт и другого оборудования, расположенного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на крыше.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4D71A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D71AC">
              <w:rPr>
                <w:sz w:val="20"/>
                <w:szCs w:val="20"/>
              </w:rPr>
              <w:t>разработка (при необходимости</w:t>
            </w:r>
            <w:r w:rsidRPr="004D71A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4D71A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</w:rPr>
            </w:pPr>
            <w:r w:rsidRPr="004D71AC">
              <w:rPr>
                <w:spacing w:val="-8"/>
                <w:sz w:val="20"/>
                <w:szCs w:val="20"/>
              </w:rPr>
              <w:t>незамедлительно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ограждений, фильтрующей способности дренирующего слоя, мест опирания железобетонных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D71AC">
              <w:rPr>
                <w:sz w:val="20"/>
                <w:szCs w:val="20"/>
              </w:rPr>
              <w:t xml:space="preserve">разработка (при необходимости) </w:t>
            </w:r>
            <w:r w:rsidRPr="004D71A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4D71A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</w:rPr>
            </w:pPr>
            <w:r w:rsidRPr="004D71AC">
              <w:rPr>
                <w:spacing w:val="-8"/>
                <w:sz w:val="20"/>
                <w:szCs w:val="20"/>
              </w:rPr>
              <w:t>незамедлительно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1AF6" w:rsidRPr="004D71AC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В случае выявления нарушений – разработка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1.5.7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4D71A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 необходимости,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но не реже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 раз в год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(весной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и осенью)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4D71AC">
              <w:rPr>
                <w:sz w:val="20"/>
                <w:szCs w:val="20"/>
              </w:rPr>
              <w:t xml:space="preserve"> в осенний,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1.</w:t>
            </w:r>
            <w:r w:rsidR="00EA7980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4D71A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по мере необходимости,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но не реже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1 раза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4D71A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C1AF6" w:rsidRPr="004D71A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4D71A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в отдельных проступях в домах с железобетонными лестницами.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4D71AC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EA7980" w:rsidRPr="004D71AC" w:rsidRDefault="003C1AF6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 xml:space="preserve">и панелей; 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C1AF6" w:rsidRPr="004D71A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4D71AC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4D71AC">
              <w:rPr>
                <w:sz w:val="20"/>
                <w:szCs w:val="20"/>
              </w:rPr>
              <w:t xml:space="preserve"> </w:t>
            </w:r>
            <w:r w:rsidRPr="004D71AC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C1AF6" w:rsidRPr="004D71AC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козырьках.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C1AF6" w:rsidRPr="004D71AC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4D71AC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3C1AF6" w:rsidRPr="004D71AC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4D71AC">
              <w:rPr>
                <w:sz w:val="20"/>
                <w:szCs w:val="20"/>
                <w:lang w:eastAsia="en-US"/>
              </w:rPr>
              <w:t xml:space="preserve">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4D71A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C1AF6" w:rsidRPr="004D71AC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4D71A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сосулек и наледи</w:t>
            </w:r>
            <w:r w:rsidRPr="004D71A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3C1AF6" w:rsidRPr="004D71A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4D71AC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EA7980" w:rsidP="00A0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3C1AF6" w:rsidRPr="004D71A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4D71A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4D71A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4D71AC">
              <w:rPr>
                <w:sz w:val="20"/>
                <w:szCs w:val="20"/>
                <w:lang w:eastAsia="en-US"/>
              </w:rPr>
              <w:t xml:space="preserve"> работ и проведение </w:t>
            </w:r>
            <w:r w:rsidRPr="004D71AC">
              <w:rPr>
                <w:sz w:val="20"/>
                <w:szCs w:val="20"/>
                <w:lang w:eastAsia="en-US"/>
              </w:rPr>
              <w:lastRenderedPageBreak/>
              <w:t xml:space="preserve">восстановительных работ, включая восстановление работоспособности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4D71A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4D71AC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CC68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2.2.</w:t>
            </w:r>
            <w:r w:rsidR="00CC6815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Устранение неплотностей в вентиляционных каналах и шахтах, устранение засоров в каналах</w:t>
            </w:r>
            <w:r w:rsidRPr="004D71A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их</w:t>
            </w:r>
            <w:r w:rsidRPr="004D71AC">
              <w:rPr>
                <w:sz w:val="20"/>
                <w:szCs w:val="20"/>
                <w:lang w:val="en-US" w:eastAsia="en-US"/>
              </w:rPr>
              <w:t xml:space="preserve"> </w:t>
            </w:r>
            <w:r w:rsidRPr="004D71AC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2.2.</w:t>
            </w:r>
            <w:r w:rsidR="00CC6815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CC68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4D71A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2.2.</w:t>
            </w:r>
            <w:r w:rsidR="00CC6815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4D71A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 xml:space="preserve">В случае выявления повреждений </w:t>
            </w:r>
            <w:r w:rsidRPr="004D71A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4D71A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с холодным</w:t>
            </w: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4D71AC">
              <w:rPr>
                <w:sz w:val="20"/>
                <w:szCs w:val="20"/>
                <w:lang w:eastAsia="en-US"/>
              </w:rPr>
              <w:t xml:space="preserve"> </w:t>
            </w:r>
            <w:r w:rsidRPr="004D71A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4D71A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4D71A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4D71A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4D71AC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режимов работы внутреннего водостока, гидравлического затвора </w:t>
            </w:r>
            <w:r w:rsidRPr="004D71AC">
              <w:rPr>
                <w:sz w:val="20"/>
                <w:szCs w:val="20"/>
                <w:lang w:eastAsia="en-US"/>
              </w:rPr>
              <w:lastRenderedPageBreak/>
              <w:t>внутреннего водостока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но не реже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накипно-коррозионных отложений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ежегодно</w:t>
            </w:r>
          </w:p>
          <w:p w:rsidR="003C1AF6" w:rsidRPr="004D71AC" w:rsidRDefault="003C1AF6" w:rsidP="00A0012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4D71A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периода,</w:t>
            </w:r>
          </w:p>
          <w:p w:rsidR="003C1AF6" w:rsidRPr="004D71AC" w:rsidRDefault="003C1AF6" w:rsidP="00A0012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ремонте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ежегодно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после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окончания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периода,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 текущем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ремонте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4D71A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4D71AC">
              <w:rPr>
                <w:sz w:val="20"/>
                <w:szCs w:val="20"/>
                <w:lang w:eastAsia="en-US"/>
              </w:rPr>
              <w:t xml:space="preserve"> для удаления накипно-коррозионных отложений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ежегодно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после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окончания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периода,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 текущем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ремонте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ежегодно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после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окончания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периода,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 текущем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ремонте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ежегодно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после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окончания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 текущем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ремонте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заземления оболочки электрокабеля,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4D71A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другие работы), элементов молниезащиты и внутридомовых электросетей, очистка клемм и соединений в групповых щитках и распределительных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4D71A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4D71AC">
              <w:rPr>
                <w:sz w:val="20"/>
                <w:szCs w:val="20"/>
              </w:rPr>
              <w:t xml:space="preserve">в том числе </w:t>
            </w:r>
            <w:r w:rsidRPr="004D71AC">
              <w:rPr>
                <w:sz w:val="20"/>
                <w:szCs w:val="20"/>
                <w:lang w:eastAsia="en-US"/>
              </w:rPr>
              <w:t>наличие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D71A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4D71A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4D71AC">
              <w:rPr>
                <w:sz w:val="20"/>
                <w:szCs w:val="20"/>
              </w:rPr>
              <w:t>замену неисправных элементов (расходомеров, магнитно-индукционых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4D71A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сроки,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pacing w:val="-4"/>
                <w:sz w:val="20"/>
                <w:szCs w:val="20"/>
              </w:rPr>
            </w:pPr>
            <w:r w:rsidRPr="004D71A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4D71AC">
              <w:rPr>
                <w:spacing w:val="-4"/>
                <w:sz w:val="20"/>
                <w:szCs w:val="20"/>
              </w:rPr>
              <w:t xml:space="preserve">в том числе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4D71A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год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согласно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  <w:vMerge w:val="restart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  <w:vMerge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  <w:vMerge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смену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  <w:vMerge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4D71AC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4D71AC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год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графику,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4D71AC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4D71AC">
              <w:rPr>
                <w:sz w:val="20"/>
                <w:szCs w:val="20"/>
                <w:lang w:eastAsia="en-US"/>
              </w:rPr>
              <w:t xml:space="preserve">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4D71A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4D71A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4D71A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4D71AC">
              <w:rPr>
                <w:b/>
                <w:bCs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D71A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D71A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D71AC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двое суток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во время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во время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7980" w:rsidRPr="004D71AC" w:rsidTr="00E249CE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968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по мере необходимости,</w:t>
            </w:r>
          </w:p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но не менее</w:t>
            </w:r>
          </w:p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4D71A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4D71A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4D71A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трое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4D71A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4D71A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vAlign w:val="center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 мере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C1AF6" w:rsidRPr="004D71AC">
        <w:trPr>
          <w:trHeight w:val="20"/>
        </w:trPr>
        <w:tc>
          <w:tcPr>
            <w:tcW w:w="900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</w:tcPr>
          <w:p w:rsidR="003C1AF6" w:rsidRPr="004D71AC" w:rsidRDefault="003C1AF6" w:rsidP="00A001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</w:tcPr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3C1AF6" w:rsidRPr="004D71AC" w:rsidRDefault="003C1AF6" w:rsidP="00A0012B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EA7980" w:rsidRPr="004D71AC" w:rsidTr="00494DAA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480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968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968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EA7980" w:rsidRPr="004D71AC" w:rsidTr="00494DAA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</w:tcPr>
          <w:p w:rsidR="00EA7980" w:rsidRDefault="00EA7980" w:rsidP="00EA7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4D71A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4D71A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4D71A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4D71A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4D71A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Обеспечение оповещения аварийных служб соответствующих ресурсоснабжающих организаций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4D71A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4D71A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4D71AC">
              <w:rPr>
                <w:sz w:val="20"/>
                <w:szCs w:val="20"/>
                <w:lang w:eastAsia="en-US"/>
              </w:rPr>
              <w:t xml:space="preserve">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EA7980" w:rsidRPr="004D71AC" w:rsidRDefault="00EA7980" w:rsidP="00EA798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4D71AC">
              <w:rPr>
                <w:sz w:val="20"/>
                <w:szCs w:val="20"/>
                <w:lang w:eastAsia="en-US"/>
              </w:rPr>
              <w:t>, информационно-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4D71A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 привлечением служб соответствующих ресурсоснабжающих организаций.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4D71AC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4D71A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сообщает об этом в аварийные службы соответствующих ресурсоснабжающих организаций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pacing w:val="-4"/>
                <w:sz w:val="20"/>
                <w:szCs w:val="20"/>
                <w:lang w:eastAsia="en-US"/>
              </w:rPr>
              <w:t>в том числе</w:t>
            </w:r>
            <w:r w:rsidRPr="004D71A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480" w:type="dxa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4D71A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4D71A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D71A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</w:rPr>
            </w:pPr>
            <w:r w:rsidRPr="004D71AC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6480" w:type="dxa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71AC"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доме и коммунальных услуг, в соответствии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4D71A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D71AC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6480" w:type="dxa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4D71AC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4D71AC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A7980" w:rsidRPr="004D71AC">
        <w:trPr>
          <w:trHeight w:val="20"/>
        </w:trPr>
        <w:tc>
          <w:tcPr>
            <w:tcW w:w="900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</w:rPr>
            </w:pPr>
            <w:r w:rsidRPr="004D71AC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vAlign w:val="center"/>
          </w:tcPr>
          <w:p w:rsidR="00EA7980" w:rsidRPr="004D71AC" w:rsidRDefault="00EA7980" w:rsidP="00EA79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4D71A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4D71A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4D71A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4D71A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</w:tcPr>
          <w:p w:rsidR="00EA7980" w:rsidRPr="004D71AC" w:rsidRDefault="00EA7980" w:rsidP="00EA7980">
            <w:pPr>
              <w:jc w:val="center"/>
              <w:rPr>
                <w:sz w:val="20"/>
                <w:szCs w:val="20"/>
                <w:lang w:eastAsia="en-US"/>
              </w:rPr>
            </w:pPr>
            <w:r w:rsidRPr="004D71A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C1AF6" w:rsidRPr="004D71AC" w:rsidRDefault="003C1AF6" w:rsidP="003D3984">
      <w:pPr>
        <w:rPr>
          <w:sz w:val="20"/>
          <w:szCs w:val="20"/>
        </w:rPr>
      </w:pPr>
    </w:p>
    <w:p w:rsidR="003C1AF6" w:rsidRPr="004D71AC" w:rsidRDefault="003C1AF6" w:rsidP="003D3984">
      <w:pPr>
        <w:rPr>
          <w:sz w:val="20"/>
          <w:szCs w:val="20"/>
        </w:rPr>
      </w:pPr>
    </w:p>
    <w:p w:rsidR="003C1AF6" w:rsidRDefault="003C1AF6" w:rsidP="003D3984">
      <w:pPr>
        <w:rPr>
          <w:sz w:val="22"/>
          <w:szCs w:val="22"/>
          <w:vertAlign w:val="superscript"/>
        </w:rPr>
      </w:pPr>
      <w:r w:rsidRPr="003D3984">
        <w:rPr>
          <w:sz w:val="22"/>
          <w:szCs w:val="22"/>
          <w:vertAlign w:val="superscript"/>
        </w:rPr>
        <w:t xml:space="preserve">      </w:t>
      </w:r>
    </w:p>
    <w:p w:rsidR="003C1AF6" w:rsidRDefault="003C1AF6" w:rsidP="003D3984">
      <w:pPr>
        <w:rPr>
          <w:sz w:val="22"/>
          <w:szCs w:val="22"/>
          <w:vertAlign w:val="superscript"/>
        </w:rPr>
      </w:pPr>
    </w:p>
    <w:p w:rsidR="003C1AF6" w:rsidRPr="003D3984" w:rsidRDefault="003C1AF6" w:rsidP="003D3984">
      <w:pPr>
        <w:rPr>
          <w:sz w:val="22"/>
          <w:szCs w:val="22"/>
        </w:rPr>
      </w:pPr>
      <w:r w:rsidRPr="003D3984">
        <w:rPr>
          <w:b/>
          <w:bCs/>
          <w:sz w:val="22"/>
          <w:szCs w:val="22"/>
        </w:rPr>
        <w:t>От лица Управляющей организации:</w:t>
      </w:r>
      <w:r w:rsidRPr="003D3984">
        <w:rPr>
          <w:sz w:val="22"/>
          <w:szCs w:val="22"/>
        </w:rPr>
        <w:tab/>
      </w:r>
      <w:r w:rsidRPr="003D3984">
        <w:rPr>
          <w:sz w:val="22"/>
          <w:szCs w:val="22"/>
        </w:rPr>
        <w:tab/>
        <w:t xml:space="preserve">                                    </w:t>
      </w:r>
      <w:r w:rsidRPr="003D3984">
        <w:rPr>
          <w:b/>
          <w:bCs/>
          <w:sz w:val="22"/>
          <w:szCs w:val="22"/>
        </w:rPr>
        <w:t>От лица Собственника:</w:t>
      </w:r>
    </w:p>
    <w:p w:rsidR="003C1AF6" w:rsidRPr="003D3984" w:rsidRDefault="003C1AF6" w:rsidP="003D3984">
      <w:pPr>
        <w:rPr>
          <w:b/>
          <w:bCs/>
          <w:sz w:val="22"/>
          <w:szCs w:val="22"/>
        </w:rPr>
      </w:pPr>
    </w:p>
    <w:p w:rsidR="003C1AF6" w:rsidRPr="003D3984" w:rsidRDefault="003C1AF6" w:rsidP="003D3984">
      <w:pPr>
        <w:rPr>
          <w:sz w:val="22"/>
          <w:szCs w:val="22"/>
        </w:rPr>
      </w:pPr>
      <w:r w:rsidRPr="003D3984">
        <w:rPr>
          <w:b/>
          <w:bCs/>
          <w:sz w:val="22"/>
          <w:szCs w:val="22"/>
        </w:rPr>
        <w:t>Директор</w:t>
      </w:r>
      <w:r w:rsidRPr="003D3984">
        <w:rPr>
          <w:sz w:val="22"/>
          <w:szCs w:val="22"/>
        </w:rPr>
        <w:t xml:space="preserve">  </w:t>
      </w:r>
      <w:r w:rsidRPr="003D3984">
        <w:rPr>
          <w:b/>
          <w:bCs/>
          <w:sz w:val="22"/>
          <w:szCs w:val="22"/>
        </w:rPr>
        <w:t xml:space="preserve">_________________ </w:t>
      </w:r>
      <w:r w:rsidR="00CB0E19">
        <w:rPr>
          <w:b/>
          <w:bCs/>
          <w:sz w:val="22"/>
          <w:szCs w:val="22"/>
        </w:rPr>
        <w:t>А.А. Русин</w:t>
      </w:r>
      <w:bookmarkStart w:id="0" w:name="_GoBack"/>
      <w:bookmarkEnd w:id="0"/>
      <w:r w:rsidRPr="003D3984">
        <w:rPr>
          <w:b/>
          <w:bCs/>
          <w:sz w:val="22"/>
          <w:szCs w:val="22"/>
        </w:rPr>
        <w:t xml:space="preserve">                     ___________________</w:t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</w:r>
      <w:r w:rsidRPr="003D3984">
        <w:rPr>
          <w:b/>
          <w:bCs/>
          <w:sz w:val="22"/>
          <w:szCs w:val="22"/>
        </w:rPr>
        <w:softHyphen/>
        <w:t>__       __________</w:t>
      </w:r>
    </w:p>
    <w:p w:rsidR="003C1AF6" w:rsidRPr="003D3984" w:rsidRDefault="003C1AF6" w:rsidP="003D3984">
      <w:pPr>
        <w:rPr>
          <w:sz w:val="22"/>
          <w:szCs w:val="22"/>
          <w:vertAlign w:val="superscript"/>
        </w:rPr>
      </w:pPr>
      <w:r w:rsidRPr="003D398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3D3984">
        <w:rPr>
          <w:sz w:val="22"/>
          <w:szCs w:val="22"/>
          <w:vertAlign w:val="superscript"/>
        </w:rPr>
        <w:t xml:space="preserve">(Ф.И.О.)                                              подпись </w:t>
      </w:r>
      <w:r w:rsidRPr="003D3984">
        <w:rPr>
          <w:sz w:val="22"/>
          <w:szCs w:val="22"/>
        </w:rPr>
        <w:t xml:space="preserve"> </w:t>
      </w:r>
    </w:p>
    <w:p w:rsidR="003C1AF6" w:rsidRPr="004D71AC" w:rsidRDefault="003C1AF6" w:rsidP="003D3984">
      <w:pPr>
        <w:rPr>
          <w:sz w:val="20"/>
          <w:szCs w:val="20"/>
        </w:rPr>
      </w:pPr>
    </w:p>
    <w:p w:rsidR="003C1AF6" w:rsidRDefault="003C1AF6"/>
    <w:sectPr w:rsidR="003C1AF6" w:rsidSect="003D3984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43"/>
    <w:multiLevelType w:val="hybridMultilevel"/>
    <w:tmpl w:val="A09C047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C4D65"/>
    <w:multiLevelType w:val="hybridMultilevel"/>
    <w:tmpl w:val="1B0A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C436E7B"/>
    <w:multiLevelType w:val="hybridMultilevel"/>
    <w:tmpl w:val="F6304C94"/>
    <w:lvl w:ilvl="0" w:tplc="1AAC7C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AE"/>
    <w:rsid w:val="000028C2"/>
    <w:rsid w:val="000505AA"/>
    <w:rsid w:val="000A20A5"/>
    <w:rsid w:val="000A3555"/>
    <w:rsid w:val="000A43B9"/>
    <w:rsid w:val="000B3C8F"/>
    <w:rsid w:val="000C1510"/>
    <w:rsid w:val="000C2E60"/>
    <w:rsid w:val="000D57AD"/>
    <w:rsid w:val="000E3C2B"/>
    <w:rsid w:val="000F04DA"/>
    <w:rsid w:val="00126243"/>
    <w:rsid w:val="001847C3"/>
    <w:rsid w:val="001A455A"/>
    <w:rsid w:val="002671A5"/>
    <w:rsid w:val="002940C2"/>
    <w:rsid w:val="002A6E6C"/>
    <w:rsid w:val="002B1A4E"/>
    <w:rsid w:val="002C50F9"/>
    <w:rsid w:val="002F0ACC"/>
    <w:rsid w:val="003073E6"/>
    <w:rsid w:val="00324EC9"/>
    <w:rsid w:val="00346A55"/>
    <w:rsid w:val="003C1AF6"/>
    <w:rsid w:val="003D3984"/>
    <w:rsid w:val="003E083D"/>
    <w:rsid w:val="003E13A8"/>
    <w:rsid w:val="003E38F3"/>
    <w:rsid w:val="00422F2D"/>
    <w:rsid w:val="004D1AE5"/>
    <w:rsid w:val="004D71AC"/>
    <w:rsid w:val="004E7BC0"/>
    <w:rsid w:val="005A165E"/>
    <w:rsid w:val="0061651C"/>
    <w:rsid w:val="00651BB6"/>
    <w:rsid w:val="006B200D"/>
    <w:rsid w:val="006D5998"/>
    <w:rsid w:val="006D7888"/>
    <w:rsid w:val="006E3E7A"/>
    <w:rsid w:val="006E420D"/>
    <w:rsid w:val="006F5A8D"/>
    <w:rsid w:val="007223FC"/>
    <w:rsid w:val="00746066"/>
    <w:rsid w:val="00786B6F"/>
    <w:rsid w:val="00790471"/>
    <w:rsid w:val="007A7EF9"/>
    <w:rsid w:val="007C1F99"/>
    <w:rsid w:val="00845481"/>
    <w:rsid w:val="008D35AB"/>
    <w:rsid w:val="00926C44"/>
    <w:rsid w:val="00942F7C"/>
    <w:rsid w:val="00977371"/>
    <w:rsid w:val="009D2AF5"/>
    <w:rsid w:val="00A0012B"/>
    <w:rsid w:val="00A10F08"/>
    <w:rsid w:val="00A135EF"/>
    <w:rsid w:val="00A156DE"/>
    <w:rsid w:val="00A32817"/>
    <w:rsid w:val="00A90780"/>
    <w:rsid w:val="00AF1BF0"/>
    <w:rsid w:val="00B51E1A"/>
    <w:rsid w:val="00B60693"/>
    <w:rsid w:val="00B64A6B"/>
    <w:rsid w:val="00B902A9"/>
    <w:rsid w:val="00BA1AEF"/>
    <w:rsid w:val="00BD3C0E"/>
    <w:rsid w:val="00C22E8C"/>
    <w:rsid w:val="00C726C9"/>
    <w:rsid w:val="00CB0E19"/>
    <w:rsid w:val="00CC6815"/>
    <w:rsid w:val="00CF0C95"/>
    <w:rsid w:val="00D07341"/>
    <w:rsid w:val="00D277AE"/>
    <w:rsid w:val="00DB2DC0"/>
    <w:rsid w:val="00DE24BF"/>
    <w:rsid w:val="00DE5E01"/>
    <w:rsid w:val="00E5256D"/>
    <w:rsid w:val="00E97D26"/>
    <w:rsid w:val="00EA2FCF"/>
    <w:rsid w:val="00EA66B3"/>
    <w:rsid w:val="00EA7980"/>
    <w:rsid w:val="00EC015E"/>
    <w:rsid w:val="00F30894"/>
    <w:rsid w:val="00F66497"/>
    <w:rsid w:val="00F9352C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4400E"/>
  <w15:docId w15:val="{B5FBB409-0EDF-45AF-8ED6-62D850B3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98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D398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398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398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3D3984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D398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398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398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D3984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9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39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39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D3984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D39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D398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D398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D398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D398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77A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D39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D39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D398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D3984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D398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Знак Знак Знак"/>
    <w:basedOn w:val="a"/>
    <w:link w:val="32"/>
    <w:uiPriority w:val="99"/>
    <w:rsid w:val="003D3984"/>
    <w:pPr>
      <w:jc w:val="center"/>
    </w:pPr>
    <w:rPr>
      <w:i/>
      <w:iCs/>
    </w:rPr>
  </w:style>
  <w:style w:type="character" w:customStyle="1" w:styleId="32">
    <w:name w:val="Основной текст 3 Знак"/>
    <w:aliases w:val="Знак Знак Знак Знак"/>
    <w:basedOn w:val="a0"/>
    <w:link w:val="31"/>
    <w:uiPriority w:val="99"/>
    <w:rsid w:val="003D398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D3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98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D3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98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3D3984"/>
  </w:style>
  <w:style w:type="paragraph" w:styleId="HTML">
    <w:name w:val="HTML Preformatted"/>
    <w:basedOn w:val="a"/>
    <w:link w:val="HTML0"/>
    <w:uiPriority w:val="99"/>
    <w:rsid w:val="003D3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3984"/>
    <w:rPr>
      <w:rFonts w:ascii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98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3D39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3D3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index 1"/>
    <w:basedOn w:val="a"/>
    <w:next w:val="a"/>
    <w:autoRedefine/>
    <w:uiPriority w:val="99"/>
    <w:semiHidden/>
    <w:rsid w:val="003D3984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40822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2017-07-14T05:32:00Z</cp:lastPrinted>
  <dcterms:created xsi:type="dcterms:W3CDTF">2016-08-08T08:34:00Z</dcterms:created>
  <dcterms:modified xsi:type="dcterms:W3CDTF">2020-05-22T09:56:00Z</dcterms:modified>
</cp:coreProperties>
</file>