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836" w:rsidRDefault="00DC6836" w:rsidP="00980056">
      <w:pPr>
        <w:autoSpaceDE w:val="0"/>
        <w:adjustRightInd w:val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80056" w:rsidRDefault="00980056" w:rsidP="00980056">
      <w:pPr>
        <w:autoSpaceDE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Перечень  мероприятий в отношении общего имущества собственников помещений в МКД, проведение которых в большей степени способствует энергосбережению и повышению эффективности использования энергетических ресурсов</w:t>
      </w:r>
      <w:r w:rsidR="00DC6836">
        <w:rPr>
          <w:rFonts w:ascii="Times New Roman" w:eastAsia="Times New Roman" w:hAnsi="Times New Roman" w:cs="Times New Roman"/>
          <w:b/>
          <w:sz w:val="28"/>
          <w:szCs w:val="28"/>
        </w:rPr>
        <w:t xml:space="preserve"> на 2022г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980056" w:rsidRDefault="00980056" w:rsidP="00980056">
      <w:pPr>
        <w:autoSpaceDE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C47FBB" w:rsidRDefault="00C47FBB" w:rsidP="00723DE1">
      <w:pPr>
        <w:rPr>
          <w:sz w:val="18"/>
          <w:szCs w:val="20"/>
        </w:rPr>
      </w:pPr>
    </w:p>
    <w:tbl>
      <w:tblPr>
        <w:tblStyle w:val="a6"/>
        <w:tblpPr w:leftFromText="180" w:rightFromText="180" w:vertAnchor="text" w:horzAnchor="margin" w:tblpY="35"/>
        <w:tblW w:w="15920" w:type="dxa"/>
        <w:tblLayout w:type="fixed"/>
        <w:tblLook w:val="04A0"/>
      </w:tblPr>
      <w:tblGrid>
        <w:gridCol w:w="700"/>
        <w:gridCol w:w="2810"/>
        <w:gridCol w:w="3828"/>
        <w:gridCol w:w="1984"/>
        <w:gridCol w:w="2268"/>
        <w:gridCol w:w="2410"/>
        <w:gridCol w:w="1920"/>
      </w:tblGrid>
      <w:tr w:rsidR="00675529" w:rsidRPr="00746C19" w:rsidTr="00455286">
        <w:tc>
          <w:tcPr>
            <w:tcW w:w="700" w:type="dxa"/>
          </w:tcPr>
          <w:p w:rsidR="00675529" w:rsidRPr="00746C19" w:rsidRDefault="00675529" w:rsidP="006755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C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46C1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46C19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810" w:type="dxa"/>
          </w:tcPr>
          <w:p w:rsidR="00675529" w:rsidRPr="00746C19" w:rsidRDefault="00675529" w:rsidP="006755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C19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828" w:type="dxa"/>
          </w:tcPr>
          <w:p w:rsidR="00675529" w:rsidRPr="00746C19" w:rsidRDefault="00675529" w:rsidP="006755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C19">
              <w:rPr>
                <w:rFonts w:ascii="Times New Roman" w:eastAsia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1984" w:type="dxa"/>
          </w:tcPr>
          <w:p w:rsidR="00675529" w:rsidRPr="00746C19" w:rsidRDefault="00675529" w:rsidP="006755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C19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Возможные  исполнители мероприятий</w:t>
            </w:r>
          </w:p>
        </w:tc>
        <w:tc>
          <w:tcPr>
            <w:tcW w:w="2268" w:type="dxa"/>
          </w:tcPr>
          <w:p w:rsidR="00675529" w:rsidRPr="00746C19" w:rsidRDefault="00675529" w:rsidP="006755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C19"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2410" w:type="dxa"/>
          </w:tcPr>
          <w:p w:rsidR="00675529" w:rsidRPr="00746C19" w:rsidRDefault="00675529" w:rsidP="006755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C19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20" w:type="dxa"/>
          </w:tcPr>
          <w:p w:rsidR="00675529" w:rsidRPr="00746C19" w:rsidRDefault="00675529" w:rsidP="006755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C19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окупаемости мероприятий</w:t>
            </w:r>
          </w:p>
        </w:tc>
      </w:tr>
      <w:tr w:rsidR="00F0480A" w:rsidRPr="00746C19" w:rsidTr="00455286">
        <w:tc>
          <w:tcPr>
            <w:tcW w:w="15920" w:type="dxa"/>
            <w:gridSpan w:val="7"/>
          </w:tcPr>
          <w:p w:rsidR="00F0480A" w:rsidRPr="00746C19" w:rsidRDefault="00F0480A" w:rsidP="00C47FB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6C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Перечень основных мероприятий в отношении общего имущества в </w:t>
            </w:r>
            <w:r w:rsidR="00746C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многоквартирном доме ул.</w:t>
            </w:r>
            <w:r w:rsidR="00927528" w:rsidRPr="00746C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="00927528" w:rsidRPr="00746C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Майская</w:t>
            </w:r>
            <w:proofErr w:type="gramEnd"/>
            <w:r w:rsidR="00746C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  <w:r w:rsidR="00927528" w:rsidRPr="00746C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13/1</w:t>
            </w:r>
          </w:p>
          <w:p w:rsidR="00F0480A" w:rsidRPr="00746C19" w:rsidRDefault="00CE5C66" w:rsidP="00C47FBB">
            <w:pPr>
              <w:tabs>
                <w:tab w:val="left" w:pos="705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C19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 отопления</w:t>
            </w:r>
            <w:r w:rsidR="00C47FBB" w:rsidRPr="00746C19">
              <w:rPr>
                <w:rFonts w:ascii="Times New Roman" w:eastAsia="Times New Roman" w:hAnsi="Times New Roman" w:cs="Times New Roman"/>
                <w:sz w:val="24"/>
                <w:szCs w:val="24"/>
              </w:rPr>
              <w:t>.   Выполнен кап</w:t>
            </w:r>
            <w:proofErr w:type="gramStart"/>
            <w:r w:rsidR="00C47FBB" w:rsidRPr="00746C1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C47FBB" w:rsidRPr="00746C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C47FBB" w:rsidRPr="00746C19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C47FBB" w:rsidRPr="00746C19">
              <w:rPr>
                <w:rFonts w:ascii="Times New Roman" w:eastAsia="Times New Roman" w:hAnsi="Times New Roman" w:cs="Times New Roman"/>
                <w:sz w:val="24"/>
                <w:szCs w:val="24"/>
              </w:rPr>
              <w:t>емонт в 2015 г.</w:t>
            </w:r>
            <w:r w:rsidR="00F0480A" w:rsidRPr="00746C1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</w:tr>
      <w:tr w:rsidR="00836034" w:rsidRPr="00746C19" w:rsidTr="00455286">
        <w:tc>
          <w:tcPr>
            <w:tcW w:w="700" w:type="dxa"/>
          </w:tcPr>
          <w:p w:rsidR="00836034" w:rsidRPr="00746C19" w:rsidRDefault="00836034" w:rsidP="008360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C1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10" w:type="dxa"/>
          </w:tcPr>
          <w:p w:rsidR="00836034" w:rsidRPr="00746C19" w:rsidRDefault="00836034" w:rsidP="008360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C19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линейных балансировочных вентилей и балансировка систем отопления.</w:t>
            </w:r>
          </w:p>
        </w:tc>
        <w:tc>
          <w:tcPr>
            <w:tcW w:w="3828" w:type="dxa"/>
          </w:tcPr>
          <w:p w:rsidR="00836034" w:rsidRPr="00746C19" w:rsidRDefault="00836034" w:rsidP="008360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C19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Экономия потребления тепловой энергии в системе отопления.</w:t>
            </w:r>
          </w:p>
        </w:tc>
        <w:tc>
          <w:tcPr>
            <w:tcW w:w="1984" w:type="dxa"/>
          </w:tcPr>
          <w:p w:rsidR="00836034" w:rsidRPr="00746C19" w:rsidRDefault="00836034" w:rsidP="00836034">
            <w:pPr>
              <w:jc w:val="center"/>
              <w:rPr>
                <w:sz w:val="24"/>
                <w:szCs w:val="24"/>
              </w:rPr>
            </w:pPr>
            <w:r w:rsidRPr="00746C19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</w:tc>
        <w:tc>
          <w:tcPr>
            <w:tcW w:w="2268" w:type="dxa"/>
          </w:tcPr>
          <w:p w:rsidR="00836034" w:rsidRPr="00746C19" w:rsidRDefault="00836034" w:rsidP="008360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C19">
              <w:rPr>
                <w:rFonts w:ascii="Times New Roman" w:eastAsia="Times New Roman" w:hAnsi="Times New Roman" w:cs="Times New Roman"/>
                <w:sz w:val="24"/>
                <w:szCs w:val="24"/>
              </w:rPr>
              <w:t>1 шт.</w:t>
            </w:r>
          </w:p>
          <w:p w:rsidR="00836034" w:rsidRPr="00746C19" w:rsidRDefault="00836034" w:rsidP="008360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6034" w:rsidRPr="00746C19" w:rsidRDefault="00836034" w:rsidP="008360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C19">
              <w:rPr>
                <w:rFonts w:ascii="Times New Roman" w:eastAsia="Times New Roman" w:hAnsi="Times New Roman" w:cs="Times New Roman"/>
                <w:sz w:val="24"/>
                <w:szCs w:val="24"/>
              </w:rPr>
              <w:t>4500р</w:t>
            </w:r>
          </w:p>
        </w:tc>
        <w:tc>
          <w:tcPr>
            <w:tcW w:w="2410" w:type="dxa"/>
          </w:tcPr>
          <w:p w:rsidR="00836034" w:rsidRPr="00746C19" w:rsidRDefault="00836034" w:rsidP="008360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C19">
              <w:rPr>
                <w:rFonts w:ascii="Times New Roman" w:eastAsia="Times New Roman" w:hAnsi="Times New Roman" w:cs="Times New Roman"/>
                <w:sz w:val="24"/>
                <w:szCs w:val="24"/>
              </w:rPr>
              <w:t>8%</w:t>
            </w:r>
          </w:p>
        </w:tc>
        <w:tc>
          <w:tcPr>
            <w:tcW w:w="1920" w:type="dxa"/>
          </w:tcPr>
          <w:p w:rsidR="00836034" w:rsidRPr="00746C19" w:rsidRDefault="00836034" w:rsidP="008360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C19">
              <w:rPr>
                <w:rFonts w:ascii="Times New Roman" w:eastAsia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836034" w:rsidRPr="00746C19" w:rsidTr="00455286">
        <w:tc>
          <w:tcPr>
            <w:tcW w:w="700" w:type="dxa"/>
          </w:tcPr>
          <w:p w:rsidR="00836034" w:rsidRPr="00746C19" w:rsidRDefault="00836034" w:rsidP="008360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C1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10" w:type="dxa"/>
          </w:tcPr>
          <w:p w:rsidR="00836034" w:rsidRPr="00746C19" w:rsidRDefault="00836034" w:rsidP="008360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C19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теплоотражающих экранов за радиаторами отопления</w:t>
            </w:r>
          </w:p>
        </w:tc>
        <w:tc>
          <w:tcPr>
            <w:tcW w:w="3828" w:type="dxa"/>
          </w:tcPr>
          <w:p w:rsidR="00836034" w:rsidRPr="00746C19" w:rsidRDefault="00836034" w:rsidP="008360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6034" w:rsidRPr="00746C19" w:rsidRDefault="00836034" w:rsidP="008360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C19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теплопотерь</w:t>
            </w:r>
          </w:p>
        </w:tc>
        <w:tc>
          <w:tcPr>
            <w:tcW w:w="1984" w:type="dxa"/>
          </w:tcPr>
          <w:p w:rsidR="00836034" w:rsidRPr="00746C19" w:rsidRDefault="00836034" w:rsidP="00836034">
            <w:pPr>
              <w:jc w:val="center"/>
              <w:rPr>
                <w:sz w:val="24"/>
                <w:szCs w:val="24"/>
              </w:rPr>
            </w:pPr>
            <w:r w:rsidRPr="00746C19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</w:tc>
        <w:tc>
          <w:tcPr>
            <w:tcW w:w="2268" w:type="dxa"/>
          </w:tcPr>
          <w:p w:rsidR="00836034" w:rsidRPr="00746C19" w:rsidRDefault="00836034" w:rsidP="008360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C19">
              <w:rPr>
                <w:rFonts w:ascii="Times New Roman" w:eastAsia="Times New Roman" w:hAnsi="Times New Roman" w:cs="Times New Roman"/>
                <w:sz w:val="24"/>
                <w:szCs w:val="24"/>
              </w:rPr>
              <w:t>150 руб./экран</w:t>
            </w:r>
          </w:p>
        </w:tc>
        <w:tc>
          <w:tcPr>
            <w:tcW w:w="2410" w:type="dxa"/>
          </w:tcPr>
          <w:p w:rsidR="00836034" w:rsidRPr="00746C19" w:rsidRDefault="00836034" w:rsidP="008360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C19">
              <w:rPr>
                <w:rFonts w:ascii="Times New Roman" w:eastAsia="Times New Roman" w:hAnsi="Times New Roman" w:cs="Times New Roman"/>
                <w:sz w:val="24"/>
                <w:szCs w:val="24"/>
              </w:rPr>
              <w:t>1-3%</w:t>
            </w:r>
          </w:p>
        </w:tc>
        <w:tc>
          <w:tcPr>
            <w:tcW w:w="1920" w:type="dxa"/>
          </w:tcPr>
          <w:p w:rsidR="00836034" w:rsidRPr="00746C19" w:rsidRDefault="00836034" w:rsidP="008360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C19">
              <w:rPr>
                <w:rFonts w:ascii="Times New Roman" w:eastAsia="Times New Roman" w:hAnsi="Times New Roman" w:cs="Times New Roman"/>
                <w:sz w:val="24"/>
                <w:szCs w:val="24"/>
              </w:rPr>
              <w:t>1-3 лет</w:t>
            </w:r>
          </w:p>
        </w:tc>
      </w:tr>
      <w:tr w:rsidR="00836034" w:rsidRPr="00746C19" w:rsidTr="00455286">
        <w:tc>
          <w:tcPr>
            <w:tcW w:w="700" w:type="dxa"/>
          </w:tcPr>
          <w:p w:rsidR="00836034" w:rsidRPr="00746C19" w:rsidRDefault="00836034" w:rsidP="008360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C1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10" w:type="dxa"/>
          </w:tcPr>
          <w:p w:rsidR="00836034" w:rsidRPr="00746C19" w:rsidRDefault="00836034" w:rsidP="008360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C19">
              <w:rPr>
                <w:rFonts w:ascii="Times New Roman" w:eastAsia="Times New Roman" w:hAnsi="Times New Roman" w:cs="Times New Roman"/>
                <w:sz w:val="24"/>
                <w:szCs w:val="24"/>
              </w:rPr>
              <w:t>Промывка трубопроводов и стояков системы отопления</w:t>
            </w:r>
          </w:p>
        </w:tc>
        <w:tc>
          <w:tcPr>
            <w:tcW w:w="3828" w:type="dxa"/>
          </w:tcPr>
          <w:p w:rsidR="00836034" w:rsidRPr="00746C19" w:rsidRDefault="00836034" w:rsidP="008360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C19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Экономия потребления тепловой энергии в системе отопления.</w:t>
            </w:r>
          </w:p>
        </w:tc>
        <w:tc>
          <w:tcPr>
            <w:tcW w:w="1984" w:type="dxa"/>
          </w:tcPr>
          <w:p w:rsidR="00836034" w:rsidRPr="00746C19" w:rsidRDefault="00836034" w:rsidP="00836034">
            <w:pPr>
              <w:jc w:val="center"/>
              <w:rPr>
                <w:sz w:val="24"/>
                <w:szCs w:val="24"/>
              </w:rPr>
            </w:pPr>
            <w:r w:rsidRPr="00746C19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</w:tc>
        <w:tc>
          <w:tcPr>
            <w:tcW w:w="2268" w:type="dxa"/>
          </w:tcPr>
          <w:p w:rsidR="00836034" w:rsidRPr="00746C19" w:rsidRDefault="00836034" w:rsidP="008360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C19"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</w:p>
          <w:p w:rsidR="00836034" w:rsidRPr="00746C19" w:rsidRDefault="00836034" w:rsidP="008360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36034" w:rsidRPr="00746C19" w:rsidRDefault="00836034" w:rsidP="008360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C19">
              <w:rPr>
                <w:rFonts w:ascii="Times New Roman" w:eastAsia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1920" w:type="dxa"/>
          </w:tcPr>
          <w:p w:rsidR="00836034" w:rsidRPr="00746C19" w:rsidRDefault="00836034" w:rsidP="008360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C19"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</w:p>
        </w:tc>
      </w:tr>
      <w:tr w:rsidR="00F0480A" w:rsidRPr="00746C19" w:rsidTr="00C47FBB">
        <w:trPr>
          <w:trHeight w:val="290"/>
        </w:trPr>
        <w:tc>
          <w:tcPr>
            <w:tcW w:w="15920" w:type="dxa"/>
            <w:gridSpan w:val="7"/>
          </w:tcPr>
          <w:p w:rsidR="00EA3AF7" w:rsidRPr="00746C19" w:rsidRDefault="00F0480A" w:rsidP="00836034">
            <w:pPr>
              <w:tabs>
                <w:tab w:val="left" w:pos="382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C1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="00CE5C66" w:rsidRPr="00746C1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</w:tr>
      <w:tr w:rsidR="00F0480A" w:rsidRPr="00746C19" w:rsidTr="00455286">
        <w:tc>
          <w:tcPr>
            <w:tcW w:w="15920" w:type="dxa"/>
            <w:gridSpan w:val="7"/>
          </w:tcPr>
          <w:p w:rsidR="00F0480A" w:rsidRPr="00746C19" w:rsidRDefault="00F0480A" w:rsidP="00F04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C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Система электроснабжения</w:t>
            </w:r>
          </w:p>
        </w:tc>
      </w:tr>
      <w:tr w:rsidR="00455286" w:rsidRPr="00746C19" w:rsidTr="00455286">
        <w:tc>
          <w:tcPr>
            <w:tcW w:w="700" w:type="dxa"/>
          </w:tcPr>
          <w:p w:rsidR="00455286" w:rsidRPr="00746C19" w:rsidRDefault="00C11F16" w:rsidP="0045528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C1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10" w:type="dxa"/>
          </w:tcPr>
          <w:p w:rsidR="00455286" w:rsidRPr="00746C19" w:rsidRDefault="00455286" w:rsidP="0045528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C19">
              <w:rPr>
                <w:rFonts w:ascii="Times New Roman" w:eastAsia="Times New Roman" w:hAnsi="Times New Roman" w:cs="Times New Roman"/>
                <w:sz w:val="24"/>
                <w:szCs w:val="24"/>
              </w:rPr>
              <w:t>Замена светильников с лампами накаливания на энергосберегающие светильники в подвальном помещении</w:t>
            </w:r>
          </w:p>
        </w:tc>
        <w:tc>
          <w:tcPr>
            <w:tcW w:w="3828" w:type="dxa"/>
          </w:tcPr>
          <w:p w:rsidR="00455286" w:rsidRPr="00746C19" w:rsidRDefault="00455286" w:rsidP="0045528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C19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экономия потребления электрической энергии</w:t>
            </w:r>
          </w:p>
        </w:tc>
        <w:tc>
          <w:tcPr>
            <w:tcW w:w="1984" w:type="dxa"/>
          </w:tcPr>
          <w:p w:rsidR="00455286" w:rsidRPr="00746C19" w:rsidRDefault="00455286" w:rsidP="004552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C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  <w:p w:rsidR="00455286" w:rsidRPr="00746C19" w:rsidRDefault="00455286" w:rsidP="0045528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55286" w:rsidRPr="00746C19" w:rsidRDefault="00455286" w:rsidP="0045528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C19">
              <w:rPr>
                <w:rFonts w:ascii="Times New Roman" w:eastAsia="Times New Roman" w:hAnsi="Times New Roman" w:cs="Times New Roman"/>
                <w:sz w:val="24"/>
                <w:szCs w:val="24"/>
              </w:rPr>
              <w:t>6 000</w:t>
            </w:r>
          </w:p>
        </w:tc>
        <w:tc>
          <w:tcPr>
            <w:tcW w:w="2410" w:type="dxa"/>
          </w:tcPr>
          <w:p w:rsidR="00455286" w:rsidRPr="00746C19" w:rsidRDefault="00455286" w:rsidP="0045528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C19">
              <w:rPr>
                <w:rFonts w:ascii="Times New Roman" w:eastAsia="Times New Roman" w:hAnsi="Times New Roman" w:cs="Times New Roman"/>
                <w:sz w:val="24"/>
                <w:szCs w:val="24"/>
              </w:rPr>
              <w:t>80 %</w:t>
            </w:r>
          </w:p>
        </w:tc>
        <w:tc>
          <w:tcPr>
            <w:tcW w:w="1920" w:type="dxa"/>
          </w:tcPr>
          <w:p w:rsidR="00455286" w:rsidRPr="00746C19" w:rsidRDefault="00455286" w:rsidP="0045528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C19">
              <w:rPr>
                <w:rFonts w:ascii="Times New Roman" w:eastAsia="Times New Roman" w:hAnsi="Times New Roman" w:cs="Times New Roman"/>
                <w:sz w:val="24"/>
                <w:szCs w:val="24"/>
              </w:rPr>
              <w:t>96 мес.</w:t>
            </w:r>
          </w:p>
        </w:tc>
      </w:tr>
      <w:tr w:rsidR="007E2168" w:rsidRPr="00746C19" w:rsidTr="00455286">
        <w:tc>
          <w:tcPr>
            <w:tcW w:w="15920" w:type="dxa"/>
            <w:gridSpan w:val="7"/>
          </w:tcPr>
          <w:p w:rsidR="007E2168" w:rsidRPr="00746C19" w:rsidRDefault="007E2168" w:rsidP="007E2168">
            <w:pPr>
              <w:tabs>
                <w:tab w:val="left" w:pos="442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C1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     Дверные и оконные конструкции</w:t>
            </w:r>
          </w:p>
        </w:tc>
      </w:tr>
      <w:tr w:rsidR="008E45CF" w:rsidRPr="00746C19" w:rsidTr="00455286">
        <w:tc>
          <w:tcPr>
            <w:tcW w:w="700" w:type="dxa"/>
          </w:tcPr>
          <w:p w:rsidR="008E45CF" w:rsidRPr="00746C19" w:rsidRDefault="00C11F16" w:rsidP="004864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C1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5CF" w:rsidRPr="00746C19" w:rsidRDefault="008E45CF" w:rsidP="004864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C19">
              <w:rPr>
                <w:rFonts w:ascii="Times New Roman" w:hAnsi="Times New Roman" w:cs="Times New Roman"/>
                <w:sz w:val="24"/>
                <w:szCs w:val="24"/>
              </w:rPr>
              <w:t xml:space="preserve">Заделка, уплотнение и утепление дверных блоков на входе в </w:t>
            </w:r>
            <w:r w:rsidRPr="00746C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подъезд и обеспечение автоматического закрывания дверей.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5CF" w:rsidRPr="00746C19" w:rsidRDefault="008E45CF" w:rsidP="004864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C1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Снижение теплопотерь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5CF" w:rsidRPr="00746C19" w:rsidRDefault="008E45CF">
            <w:pPr>
              <w:rPr>
                <w:sz w:val="24"/>
                <w:szCs w:val="24"/>
              </w:rPr>
            </w:pPr>
            <w:r w:rsidRPr="00746C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5CF" w:rsidRPr="00746C19" w:rsidRDefault="008E45CF" w:rsidP="004864E1">
            <w:pPr>
              <w:rPr>
                <w:sz w:val="24"/>
                <w:szCs w:val="24"/>
              </w:rPr>
            </w:pPr>
            <w:r w:rsidRPr="00746C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Средства населения на содержание и ремонт общего </w:t>
            </w:r>
            <w:r w:rsidRPr="00746C1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имущества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5CF" w:rsidRPr="00746C19" w:rsidRDefault="008E45CF" w:rsidP="004864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45CF" w:rsidRPr="00746C19" w:rsidRDefault="008E45CF" w:rsidP="004864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C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5 -9 %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5CF" w:rsidRPr="00746C19" w:rsidRDefault="008E45CF" w:rsidP="004864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45CF" w:rsidRPr="00746C19" w:rsidRDefault="008E45CF" w:rsidP="004864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C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12 месяцев </w:t>
            </w:r>
          </w:p>
        </w:tc>
      </w:tr>
      <w:tr w:rsidR="008E45CF" w:rsidRPr="00746C19" w:rsidTr="00C47FBB">
        <w:trPr>
          <w:trHeight w:val="1670"/>
        </w:trPr>
        <w:tc>
          <w:tcPr>
            <w:tcW w:w="700" w:type="dxa"/>
          </w:tcPr>
          <w:p w:rsidR="008E45CF" w:rsidRPr="00746C19" w:rsidRDefault="00C11F16" w:rsidP="004864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C1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5CF" w:rsidRPr="00746C19" w:rsidRDefault="008E45CF" w:rsidP="004864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C19">
              <w:rPr>
                <w:rFonts w:ascii="Times New Roman" w:eastAsia="Times New Roman" w:hAnsi="Times New Roman" w:cs="Times New Roman"/>
                <w:sz w:val="24"/>
                <w:szCs w:val="24"/>
              </w:rPr>
              <w:t>Заделка и уплотнение оконных  блоков, обеспечение плотного притвора оконных рам, восстановления остекления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5CF" w:rsidRPr="00746C19" w:rsidRDefault="008E45CF" w:rsidP="004864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C19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теплопотерь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5CF" w:rsidRPr="00746C19" w:rsidRDefault="008E45CF">
            <w:pPr>
              <w:rPr>
                <w:sz w:val="24"/>
                <w:szCs w:val="24"/>
              </w:rPr>
            </w:pPr>
            <w:r w:rsidRPr="00746C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5CF" w:rsidRPr="00746C19" w:rsidRDefault="008E45CF" w:rsidP="004864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C19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населения на содержание и ремонт общего имущества</w:t>
            </w:r>
          </w:p>
          <w:p w:rsidR="008E45CF" w:rsidRPr="00746C19" w:rsidRDefault="008E45CF" w:rsidP="004864E1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5CF" w:rsidRPr="00746C19" w:rsidRDefault="008E45CF" w:rsidP="004864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45CF" w:rsidRPr="00746C19" w:rsidRDefault="008E45CF" w:rsidP="004864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C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5 -10 %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5CF" w:rsidRPr="00746C19" w:rsidRDefault="008E45CF" w:rsidP="004864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45CF" w:rsidRPr="00746C19" w:rsidRDefault="008E45CF" w:rsidP="004864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C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10 месяцев </w:t>
            </w:r>
          </w:p>
        </w:tc>
      </w:tr>
      <w:tr w:rsidR="004864E1" w:rsidRPr="00746C19" w:rsidTr="00C47FBB">
        <w:trPr>
          <w:trHeight w:val="433"/>
        </w:trPr>
        <w:tc>
          <w:tcPr>
            <w:tcW w:w="15920" w:type="dxa"/>
            <w:gridSpan w:val="7"/>
          </w:tcPr>
          <w:p w:rsidR="004864E1" w:rsidRPr="00746C19" w:rsidRDefault="004864E1" w:rsidP="004864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C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Перечень</w:t>
            </w:r>
            <w:r w:rsidR="00746C19" w:rsidRPr="00746C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46C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дополнительных мероприятий в отношении общего имущества в многоквартирном доме.</w:t>
            </w:r>
          </w:p>
        </w:tc>
      </w:tr>
      <w:tr w:rsidR="008E45CF" w:rsidRPr="00746C19" w:rsidTr="00C47FBB">
        <w:trPr>
          <w:trHeight w:val="1321"/>
        </w:trPr>
        <w:tc>
          <w:tcPr>
            <w:tcW w:w="700" w:type="dxa"/>
          </w:tcPr>
          <w:p w:rsidR="008E45CF" w:rsidRPr="00746C19" w:rsidRDefault="00C11F16" w:rsidP="004864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C1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10" w:type="dxa"/>
          </w:tcPr>
          <w:p w:rsidR="008E45CF" w:rsidRPr="00746C19" w:rsidRDefault="008E45CF" w:rsidP="004864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C19">
              <w:rPr>
                <w:rFonts w:ascii="Times New Roman" w:eastAsia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3828" w:type="dxa"/>
          </w:tcPr>
          <w:p w:rsidR="008E45CF" w:rsidRPr="00746C19" w:rsidRDefault="008E45CF" w:rsidP="004864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C19">
              <w:rPr>
                <w:rFonts w:ascii="Times New Roman" w:eastAsia="Times New Roman" w:hAnsi="Times New Roman" w:cs="Times New Roman"/>
                <w:sz w:val="24"/>
                <w:szCs w:val="24"/>
              </w:rPr>
              <w:t>1)увеличение срока эксплуатации;</w:t>
            </w:r>
          </w:p>
          <w:p w:rsidR="008E45CF" w:rsidRPr="00746C19" w:rsidRDefault="008E45CF" w:rsidP="004864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C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2)снижение числа ав</w:t>
            </w:r>
            <w:r w:rsidR="00746C19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46C19">
              <w:rPr>
                <w:rFonts w:ascii="Times New Roman" w:eastAsia="Times New Roman" w:hAnsi="Times New Roman" w:cs="Times New Roman"/>
                <w:sz w:val="24"/>
                <w:szCs w:val="24"/>
              </w:rPr>
              <w:t>рий;</w:t>
            </w:r>
          </w:p>
          <w:p w:rsidR="008E45CF" w:rsidRPr="00746C19" w:rsidRDefault="00746C19" w:rsidP="004864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3) Экономия </w:t>
            </w:r>
            <w:r w:rsidR="008E45CF" w:rsidRPr="00746C19"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потребления тепловой энергии в системе отопления.</w:t>
            </w:r>
          </w:p>
        </w:tc>
        <w:tc>
          <w:tcPr>
            <w:tcW w:w="1984" w:type="dxa"/>
          </w:tcPr>
          <w:p w:rsidR="008E45CF" w:rsidRPr="00746C19" w:rsidRDefault="008E45CF">
            <w:pPr>
              <w:rPr>
                <w:sz w:val="24"/>
                <w:szCs w:val="24"/>
              </w:rPr>
            </w:pPr>
            <w:r w:rsidRPr="00746C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</w:tc>
        <w:tc>
          <w:tcPr>
            <w:tcW w:w="2268" w:type="dxa"/>
          </w:tcPr>
          <w:p w:rsidR="008E45CF" w:rsidRPr="00746C19" w:rsidRDefault="008E45CF" w:rsidP="004864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E45CF" w:rsidRPr="00746C19" w:rsidRDefault="008E45CF" w:rsidP="004864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8E45CF" w:rsidRPr="00746C19" w:rsidRDefault="008E45CF" w:rsidP="004864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45CF" w:rsidRPr="00746C19" w:rsidTr="00C47FBB">
        <w:trPr>
          <w:trHeight w:val="1429"/>
        </w:trPr>
        <w:tc>
          <w:tcPr>
            <w:tcW w:w="700" w:type="dxa"/>
          </w:tcPr>
          <w:p w:rsidR="008E45CF" w:rsidRPr="00746C19" w:rsidRDefault="00C11F16" w:rsidP="004864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C1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10" w:type="dxa"/>
          </w:tcPr>
          <w:p w:rsidR="008E45CF" w:rsidRPr="00746C19" w:rsidRDefault="008E45CF" w:rsidP="004864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C19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запорных вентилей на радиаторах</w:t>
            </w:r>
          </w:p>
        </w:tc>
        <w:tc>
          <w:tcPr>
            <w:tcW w:w="3828" w:type="dxa"/>
          </w:tcPr>
          <w:p w:rsidR="008E45CF" w:rsidRPr="00746C19" w:rsidRDefault="008E45CF" w:rsidP="004864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C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1)поддержание температурного режима в помещениях;</w:t>
            </w:r>
          </w:p>
          <w:p w:rsidR="008E45CF" w:rsidRPr="00746C19" w:rsidRDefault="00746C19" w:rsidP="004864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2) Экономия </w:t>
            </w:r>
            <w:r w:rsidR="008E45CF" w:rsidRPr="00746C19"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потребления тепловой энергии в системе отопления.</w:t>
            </w:r>
          </w:p>
        </w:tc>
        <w:tc>
          <w:tcPr>
            <w:tcW w:w="1984" w:type="dxa"/>
          </w:tcPr>
          <w:p w:rsidR="008E45CF" w:rsidRPr="00746C19" w:rsidRDefault="008E45CF">
            <w:pPr>
              <w:rPr>
                <w:sz w:val="24"/>
                <w:szCs w:val="24"/>
              </w:rPr>
            </w:pPr>
            <w:r w:rsidRPr="00746C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</w:tc>
        <w:tc>
          <w:tcPr>
            <w:tcW w:w="2268" w:type="dxa"/>
          </w:tcPr>
          <w:p w:rsidR="008E45CF" w:rsidRPr="00746C19" w:rsidRDefault="008E45CF" w:rsidP="004864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E45CF" w:rsidRPr="00746C19" w:rsidRDefault="008E45CF" w:rsidP="004864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8E45CF" w:rsidRPr="00746C19" w:rsidRDefault="008E45CF" w:rsidP="004864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31987" w:rsidRDefault="00831987" w:rsidP="008319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831987" w:rsidSect="00C47FBB">
      <w:pgSz w:w="16838" w:h="11906" w:orient="landscape"/>
      <w:pgMar w:top="426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F236A4"/>
    <w:multiLevelType w:val="hybridMultilevel"/>
    <w:tmpl w:val="48927A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23DE1"/>
    <w:rsid w:val="0001308F"/>
    <w:rsid w:val="0005181B"/>
    <w:rsid w:val="00093B03"/>
    <w:rsid w:val="000C315D"/>
    <w:rsid w:val="001218E8"/>
    <w:rsid w:val="001379FF"/>
    <w:rsid w:val="001619E5"/>
    <w:rsid w:val="00174E12"/>
    <w:rsid w:val="00187F32"/>
    <w:rsid w:val="002A04D2"/>
    <w:rsid w:val="002C30BE"/>
    <w:rsid w:val="00306407"/>
    <w:rsid w:val="00307926"/>
    <w:rsid w:val="00366C69"/>
    <w:rsid w:val="003D7E31"/>
    <w:rsid w:val="004007E8"/>
    <w:rsid w:val="004515DA"/>
    <w:rsid w:val="00455286"/>
    <w:rsid w:val="004864E1"/>
    <w:rsid w:val="004D11FD"/>
    <w:rsid w:val="005B6C98"/>
    <w:rsid w:val="005D7B61"/>
    <w:rsid w:val="005E0FD3"/>
    <w:rsid w:val="00604415"/>
    <w:rsid w:val="00644448"/>
    <w:rsid w:val="006452E3"/>
    <w:rsid w:val="00675529"/>
    <w:rsid w:val="00693625"/>
    <w:rsid w:val="006C2EB1"/>
    <w:rsid w:val="006C5BD8"/>
    <w:rsid w:val="006C7452"/>
    <w:rsid w:val="006D5566"/>
    <w:rsid w:val="006E7F8E"/>
    <w:rsid w:val="00704B10"/>
    <w:rsid w:val="00710B90"/>
    <w:rsid w:val="00723DE1"/>
    <w:rsid w:val="00724318"/>
    <w:rsid w:val="0073208D"/>
    <w:rsid w:val="00736BAC"/>
    <w:rsid w:val="00746C19"/>
    <w:rsid w:val="00771DCE"/>
    <w:rsid w:val="007A43A3"/>
    <w:rsid w:val="007A4CE0"/>
    <w:rsid w:val="007E2168"/>
    <w:rsid w:val="007E281D"/>
    <w:rsid w:val="00816506"/>
    <w:rsid w:val="008317FB"/>
    <w:rsid w:val="00831987"/>
    <w:rsid w:val="00836034"/>
    <w:rsid w:val="00837EE0"/>
    <w:rsid w:val="008402E9"/>
    <w:rsid w:val="008732F1"/>
    <w:rsid w:val="0087430F"/>
    <w:rsid w:val="008767A2"/>
    <w:rsid w:val="00882800"/>
    <w:rsid w:val="0089657B"/>
    <w:rsid w:val="008D4327"/>
    <w:rsid w:val="008E4466"/>
    <w:rsid w:val="008E45CF"/>
    <w:rsid w:val="008F5586"/>
    <w:rsid w:val="009041AE"/>
    <w:rsid w:val="00927528"/>
    <w:rsid w:val="0093565B"/>
    <w:rsid w:val="00957F0A"/>
    <w:rsid w:val="00970C46"/>
    <w:rsid w:val="00980056"/>
    <w:rsid w:val="00982F66"/>
    <w:rsid w:val="00994746"/>
    <w:rsid w:val="00996089"/>
    <w:rsid w:val="009C4393"/>
    <w:rsid w:val="009E5029"/>
    <w:rsid w:val="00A24FF1"/>
    <w:rsid w:val="00A81B65"/>
    <w:rsid w:val="00A84CBB"/>
    <w:rsid w:val="00A968DD"/>
    <w:rsid w:val="00AC1559"/>
    <w:rsid w:val="00AD5EEF"/>
    <w:rsid w:val="00AE3955"/>
    <w:rsid w:val="00AF5F82"/>
    <w:rsid w:val="00B026C4"/>
    <w:rsid w:val="00B12F88"/>
    <w:rsid w:val="00B21511"/>
    <w:rsid w:val="00BE6842"/>
    <w:rsid w:val="00BF599E"/>
    <w:rsid w:val="00C11F16"/>
    <w:rsid w:val="00C32499"/>
    <w:rsid w:val="00C47FBB"/>
    <w:rsid w:val="00C705BB"/>
    <w:rsid w:val="00C861B8"/>
    <w:rsid w:val="00CE5C66"/>
    <w:rsid w:val="00D07AF2"/>
    <w:rsid w:val="00D462BE"/>
    <w:rsid w:val="00DB2152"/>
    <w:rsid w:val="00DC6836"/>
    <w:rsid w:val="00E14468"/>
    <w:rsid w:val="00E27B90"/>
    <w:rsid w:val="00E4647E"/>
    <w:rsid w:val="00E50C9A"/>
    <w:rsid w:val="00EA3AF7"/>
    <w:rsid w:val="00EA4499"/>
    <w:rsid w:val="00F0480A"/>
    <w:rsid w:val="00F05DA0"/>
    <w:rsid w:val="00F077CD"/>
    <w:rsid w:val="00FA53B4"/>
    <w:rsid w:val="00FA7ABF"/>
    <w:rsid w:val="00FB6114"/>
    <w:rsid w:val="00FD1545"/>
    <w:rsid w:val="00FE3C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468"/>
  </w:style>
  <w:style w:type="paragraph" w:styleId="3">
    <w:name w:val="heading 3"/>
    <w:basedOn w:val="a"/>
    <w:next w:val="a"/>
    <w:link w:val="30"/>
    <w:semiHidden/>
    <w:unhideWhenUsed/>
    <w:qFormat/>
    <w:rsid w:val="00723DE1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723DE1"/>
    <w:rPr>
      <w:rFonts w:ascii="Times New Roman" w:eastAsia="Times New Roman" w:hAnsi="Times New Roman" w:cs="Times New Roman"/>
      <w:b/>
      <w:sz w:val="28"/>
      <w:szCs w:val="20"/>
    </w:rPr>
  </w:style>
  <w:style w:type="paragraph" w:styleId="31">
    <w:name w:val="Body Text 3"/>
    <w:basedOn w:val="a"/>
    <w:link w:val="32"/>
    <w:semiHidden/>
    <w:unhideWhenUsed/>
    <w:rsid w:val="00723DE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28"/>
      <w:szCs w:val="20"/>
    </w:rPr>
  </w:style>
  <w:style w:type="character" w:customStyle="1" w:styleId="32">
    <w:name w:val="Основной текст 3 Знак"/>
    <w:basedOn w:val="a0"/>
    <w:link w:val="31"/>
    <w:semiHidden/>
    <w:rsid w:val="00723DE1"/>
    <w:rPr>
      <w:rFonts w:ascii="Times New Roman" w:eastAsia="Times New Roman" w:hAnsi="Times New Roman" w:cs="Times New Roman"/>
      <w:b/>
      <w:bCs/>
      <w:color w:val="000080"/>
      <w:sz w:val="28"/>
      <w:szCs w:val="20"/>
    </w:rPr>
  </w:style>
  <w:style w:type="paragraph" w:styleId="a3">
    <w:name w:val="Body Text"/>
    <w:basedOn w:val="a"/>
    <w:link w:val="a4"/>
    <w:rsid w:val="00723DE1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723DE1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No Spacing"/>
    <w:uiPriority w:val="1"/>
    <w:qFormat/>
    <w:rsid w:val="00970C46"/>
    <w:pPr>
      <w:spacing w:after="0" w:line="240" w:lineRule="auto"/>
    </w:pPr>
  </w:style>
  <w:style w:type="table" w:styleId="a6">
    <w:name w:val="Table Grid"/>
    <w:basedOn w:val="a1"/>
    <w:uiPriority w:val="59"/>
    <w:rsid w:val="006755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4864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7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0A124F-7970-4602-8C5C-2397C62DE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24</cp:revision>
  <cp:lastPrinted>2020-03-19T09:54:00Z</cp:lastPrinted>
  <dcterms:created xsi:type="dcterms:W3CDTF">2018-03-16T08:23:00Z</dcterms:created>
  <dcterms:modified xsi:type="dcterms:W3CDTF">2022-04-29T05:50:00Z</dcterms:modified>
</cp:coreProperties>
</file>