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E5" w:rsidRPr="006F3B2C" w:rsidRDefault="00E750E5" w:rsidP="00E750E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6F3B2C">
        <w:rPr>
          <w:sz w:val="20"/>
          <w:szCs w:val="20"/>
        </w:rPr>
        <w:t xml:space="preserve"> </w:t>
      </w:r>
    </w:p>
    <w:p w:rsidR="00E750E5" w:rsidRPr="006F3B2C" w:rsidRDefault="00E750E5" w:rsidP="00E750E5">
      <w:pPr>
        <w:jc w:val="right"/>
        <w:rPr>
          <w:sz w:val="20"/>
          <w:szCs w:val="20"/>
        </w:rPr>
      </w:pPr>
      <w:r w:rsidRPr="006F3B2C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A42ED3" w:rsidRDefault="000E3C2B" w:rsidP="00A42ED3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E750E5">
        <w:rPr>
          <w:b/>
        </w:rPr>
        <w:t xml:space="preserve">           </w:t>
      </w:r>
      <w:r w:rsidR="00A42ED3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Адрес многоквартирного дома  - ул. Энергетиков, 9 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Серия -121  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Год постройки  </w:t>
      </w:r>
      <w:smartTag w:uri="urn:schemas-microsoft-com:office:smarttags" w:element="metricconverter">
        <w:smartTagPr>
          <w:attr w:name="ProductID" w:val="-1983 г"/>
        </w:smartTagPr>
        <w:r w:rsidRPr="00CE0D0C">
          <w:rPr>
            <w:b/>
            <w:sz w:val="20"/>
            <w:szCs w:val="20"/>
          </w:rPr>
          <w:t>-1983 г</w:t>
        </w:r>
      </w:smartTag>
      <w:r w:rsidRPr="00CE0D0C">
        <w:rPr>
          <w:b/>
          <w:sz w:val="20"/>
          <w:szCs w:val="20"/>
        </w:rPr>
        <w:t>.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Этажность  -5 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>Количество квартир  -90 *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 4641,</w:t>
      </w:r>
      <w:proofErr w:type="gramStart"/>
      <w:r w:rsidRPr="00CE0D0C">
        <w:rPr>
          <w:b/>
          <w:sz w:val="20"/>
          <w:szCs w:val="20"/>
        </w:rPr>
        <w:t>2  *</w:t>
      </w:r>
      <w:proofErr w:type="gramEnd"/>
      <w:r w:rsidRPr="00CE0D0C">
        <w:rPr>
          <w:b/>
          <w:sz w:val="20"/>
          <w:szCs w:val="20"/>
        </w:rPr>
        <w:t xml:space="preserve"> м2;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Общая площадь многоквартирного </w:t>
      </w:r>
      <w:proofErr w:type="gramStart"/>
      <w:r w:rsidRPr="00CE0D0C">
        <w:rPr>
          <w:b/>
          <w:sz w:val="20"/>
          <w:szCs w:val="20"/>
        </w:rPr>
        <w:t>дома  в</w:t>
      </w:r>
      <w:proofErr w:type="gramEnd"/>
      <w:r w:rsidRPr="00CE0D0C">
        <w:rPr>
          <w:b/>
          <w:sz w:val="20"/>
          <w:szCs w:val="20"/>
        </w:rPr>
        <w:t xml:space="preserve"> управлении -6212,1*м2 в т.ч.:</w:t>
      </w:r>
    </w:p>
    <w:p w:rsidR="00CE0D0C" w:rsidRPr="00CE0D0C" w:rsidRDefault="00CE0D0C" w:rsidP="00CE0D0C">
      <w:pPr>
        <w:ind w:left="720"/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а) Общая площадь жилых </w:t>
      </w:r>
      <w:proofErr w:type="gramStart"/>
      <w:r w:rsidRPr="00CE0D0C">
        <w:rPr>
          <w:b/>
          <w:sz w:val="20"/>
          <w:szCs w:val="20"/>
        </w:rPr>
        <w:t>помещений  (</w:t>
      </w:r>
      <w:proofErr w:type="gramEnd"/>
      <w:r w:rsidRPr="00CE0D0C">
        <w:rPr>
          <w:b/>
          <w:sz w:val="20"/>
          <w:szCs w:val="20"/>
        </w:rPr>
        <w:t xml:space="preserve">квартир)- </w:t>
      </w:r>
      <w:smartTag w:uri="urn:schemas-microsoft-com:office:smarttags" w:element="metricconverter">
        <w:smartTagPr>
          <w:attr w:name="ProductID" w:val="4641,2 м2"/>
        </w:smartTagPr>
        <w:r w:rsidRPr="00CE0D0C">
          <w:rPr>
            <w:b/>
            <w:sz w:val="20"/>
            <w:szCs w:val="20"/>
          </w:rPr>
          <w:t>4641,2 м2</w:t>
        </w:r>
      </w:smartTag>
      <w:r w:rsidRPr="00CE0D0C">
        <w:rPr>
          <w:b/>
          <w:sz w:val="20"/>
          <w:szCs w:val="20"/>
        </w:rPr>
        <w:t>;</w:t>
      </w:r>
    </w:p>
    <w:p w:rsidR="00CE0D0C" w:rsidRPr="00CE0D0C" w:rsidRDefault="00CE0D0C" w:rsidP="00CE0D0C">
      <w:pPr>
        <w:ind w:left="720"/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>б) Общая площадь нежилых помещений в собственности (физических, юридических лиц) - 0м2;</w:t>
      </w:r>
    </w:p>
    <w:p w:rsidR="00CE0D0C" w:rsidRPr="00CE0D0C" w:rsidRDefault="00CE0D0C" w:rsidP="00CE0D0C">
      <w:pPr>
        <w:ind w:left="720"/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в) Общая площадь общего имущества </w:t>
      </w:r>
      <w:smartTag w:uri="urn:schemas-microsoft-com:office:smarttags" w:element="metricconverter">
        <w:smartTagPr>
          <w:attr w:name="ProductID" w:val="-1570,9 м2"/>
        </w:smartTagPr>
        <w:r w:rsidRPr="00CE0D0C">
          <w:rPr>
            <w:b/>
            <w:sz w:val="20"/>
            <w:szCs w:val="20"/>
          </w:rPr>
          <w:t>-1570,9 м2</w:t>
        </w:r>
      </w:smartTag>
      <w:r w:rsidRPr="00CE0D0C">
        <w:rPr>
          <w:b/>
          <w:sz w:val="20"/>
          <w:szCs w:val="20"/>
        </w:rPr>
        <w:t xml:space="preserve"> в том числе: </w:t>
      </w:r>
    </w:p>
    <w:p w:rsidR="00CE0D0C" w:rsidRPr="00CE0D0C" w:rsidRDefault="00CE0D0C" w:rsidP="00CE0D0C">
      <w:pPr>
        <w:ind w:left="720"/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- </w:t>
      </w:r>
      <w:proofErr w:type="gramStart"/>
      <w:r w:rsidRPr="00CE0D0C">
        <w:rPr>
          <w:b/>
          <w:sz w:val="20"/>
          <w:szCs w:val="20"/>
        </w:rPr>
        <w:t>тех.подполье</w:t>
      </w:r>
      <w:proofErr w:type="gramEnd"/>
      <w:r w:rsidRPr="00CE0D0C">
        <w:rPr>
          <w:b/>
          <w:sz w:val="20"/>
          <w:szCs w:val="20"/>
        </w:rPr>
        <w:t xml:space="preserve"> -1023,2м2;</w:t>
      </w:r>
    </w:p>
    <w:p w:rsidR="00CE0D0C" w:rsidRPr="00CE0D0C" w:rsidRDefault="00CE0D0C" w:rsidP="00CE0D0C">
      <w:pPr>
        <w:tabs>
          <w:tab w:val="left" w:pos="8820"/>
        </w:tabs>
        <w:ind w:left="720"/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>- чердак - 0м2;</w:t>
      </w:r>
    </w:p>
    <w:p w:rsidR="00CE0D0C" w:rsidRPr="00CE0D0C" w:rsidRDefault="00CE0D0C" w:rsidP="00CE0D0C">
      <w:pPr>
        <w:ind w:left="720"/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 - лестничные клетки -545,5м2;</w:t>
      </w:r>
    </w:p>
    <w:p w:rsidR="00CE0D0C" w:rsidRPr="00CE0D0C" w:rsidRDefault="00CE0D0C" w:rsidP="00CE0D0C">
      <w:pPr>
        <w:ind w:left="720"/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CE0D0C">
        <w:rPr>
          <w:b/>
          <w:sz w:val="20"/>
          <w:szCs w:val="20"/>
        </w:rPr>
        <w:t>холлы,  вестибюли</w:t>
      </w:r>
      <w:proofErr w:type="gramEnd"/>
      <w:r w:rsidRPr="00CE0D0C">
        <w:rPr>
          <w:b/>
          <w:sz w:val="20"/>
          <w:szCs w:val="20"/>
        </w:rPr>
        <w:t xml:space="preserve">, лифтовые    шахты, </w:t>
      </w:r>
      <w:proofErr w:type="spellStart"/>
      <w:r w:rsidRPr="00CE0D0C">
        <w:rPr>
          <w:b/>
          <w:sz w:val="20"/>
          <w:szCs w:val="20"/>
        </w:rPr>
        <w:t>мусорокамеры</w:t>
      </w:r>
      <w:proofErr w:type="spellEnd"/>
      <w:r w:rsidRPr="00CE0D0C">
        <w:rPr>
          <w:b/>
          <w:sz w:val="20"/>
          <w:szCs w:val="20"/>
        </w:rPr>
        <w:t xml:space="preserve">, </w:t>
      </w:r>
      <w:proofErr w:type="spellStart"/>
      <w:r w:rsidRPr="00CE0D0C">
        <w:rPr>
          <w:b/>
          <w:sz w:val="20"/>
          <w:szCs w:val="20"/>
        </w:rPr>
        <w:t>электрощитовые</w:t>
      </w:r>
      <w:proofErr w:type="spellEnd"/>
      <w:r w:rsidRPr="00CE0D0C">
        <w:rPr>
          <w:b/>
          <w:sz w:val="20"/>
          <w:szCs w:val="20"/>
        </w:rPr>
        <w:t>) - 2,2м2;</w:t>
      </w:r>
    </w:p>
    <w:p w:rsidR="00CE0D0C" w:rsidRPr="00CE0D0C" w:rsidRDefault="00CE0D0C" w:rsidP="00CE0D0C">
      <w:pPr>
        <w:ind w:left="720"/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CE0D0C">
        <w:rPr>
          <w:b/>
          <w:sz w:val="20"/>
          <w:szCs w:val="20"/>
        </w:rPr>
        <w:t>бытовки,  вахты</w:t>
      </w:r>
      <w:proofErr w:type="gramEnd"/>
      <w:r w:rsidRPr="00CE0D0C">
        <w:rPr>
          <w:b/>
          <w:sz w:val="20"/>
          <w:szCs w:val="20"/>
        </w:rPr>
        <w:t>, общие   туалеты, душевые, мойки) - 0м2.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Степень износа по данным государственного технического учёта (БТИ) -0 %  на </w:t>
      </w:r>
      <w:r w:rsidR="006E206D">
        <w:rPr>
          <w:b/>
          <w:sz w:val="20"/>
          <w:szCs w:val="20"/>
        </w:rPr>
        <w:t>30.01.</w:t>
      </w:r>
      <w:r w:rsidRPr="00CE0D0C">
        <w:rPr>
          <w:b/>
          <w:sz w:val="20"/>
          <w:szCs w:val="20"/>
        </w:rPr>
        <w:t>1983г.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 xml:space="preserve">Площадь земельного </w:t>
      </w:r>
      <w:proofErr w:type="gramStart"/>
      <w:r w:rsidRPr="00CE0D0C">
        <w:rPr>
          <w:b/>
          <w:sz w:val="20"/>
          <w:szCs w:val="20"/>
        </w:rPr>
        <w:t>участка ,</w:t>
      </w:r>
      <w:proofErr w:type="gramEnd"/>
      <w:r w:rsidRPr="00CE0D0C">
        <w:rPr>
          <w:b/>
          <w:sz w:val="20"/>
          <w:szCs w:val="20"/>
        </w:rPr>
        <w:t xml:space="preserve"> входящего в состав общего имущес</w:t>
      </w:r>
      <w:r w:rsidR="006E206D">
        <w:rPr>
          <w:b/>
          <w:sz w:val="20"/>
          <w:szCs w:val="20"/>
        </w:rPr>
        <w:t>тва многоквартирного дома - 4065</w:t>
      </w:r>
      <w:r w:rsidRPr="00CE0D0C">
        <w:rPr>
          <w:b/>
          <w:sz w:val="20"/>
          <w:szCs w:val="20"/>
        </w:rPr>
        <w:t>** м2;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>Кадастровый номер з</w:t>
      </w:r>
      <w:r w:rsidR="006E206D">
        <w:rPr>
          <w:b/>
          <w:sz w:val="20"/>
          <w:szCs w:val="20"/>
        </w:rPr>
        <w:t>емельного участка -86:10:0101019:2368</w:t>
      </w:r>
      <w:r w:rsidRPr="00CE0D0C">
        <w:rPr>
          <w:b/>
          <w:sz w:val="20"/>
          <w:szCs w:val="20"/>
        </w:rPr>
        <w:t xml:space="preserve">.   </w:t>
      </w:r>
    </w:p>
    <w:p w:rsidR="00CE0D0C" w:rsidRPr="00CE0D0C" w:rsidRDefault="00CE0D0C" w:rsidP="00CE0D0C">
      <w:pPr>
        <w:numPr>
          <w:ilvl w:val="0"/>
          <w:numId w:val="1"/>
        </w:numPr>
        <w:rPr>
          <w:b/>
          <w:sz w:val="20"/>
          <w:szCs w:val="20"/>
        </w:rPr>
      </w:pPr>
      <w:r w:rsidRPr="00CE0D0C">
        <w:rPr>
          <w:b/>
          <w:sz w:val="20"/>
          <w:szCs w:val="20"/>
        </w:rPr>
        <w:t>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E750E5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E750E5">
        <w:rPr>
          <w:b/>
          <w:i/>
          <w:sz w:val="20"/>
          <w:szCs w:val="20"/>
        </w:rPr>
        <w:t xml:space="preserve">                  </w:t>
      </w:r>
      <w:r w:rsidRPr="00E750E5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36"/>
        <w:gridCol w:w="2986"/>
        <w:gridCol w:w="2017"/>
        <w:gridCol w:w="2643"/>
      </w:tblGrid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CE0D0C" w:rsidRPr="000505AA" w:rsidRDefault="00CE0D0C" w:rsidP="00E750E5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jc w:val="center"/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jc w:val="center"/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jc w:val="center"/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CE0D0C" w:rsidRDefault="00CE0D0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CE0D0C" w:rsidRDefault="00CE0D0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CE0D0C" w:rsidRPr="00422F2D" w:rsidRDefault="00CE0D0C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b/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Вид фундамента  - сваи 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материал фундамента -   ж/бетон 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Материал стен  - ж/бетон 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</w:p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</w:p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Двери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</w:t>
            </w:r>
            <w:r w:rsidR="006B1B57">
              <w:rPr>
                <w:b/>
                <w:sz w:val="20"/>
                <w:szCs w:val="20"/>
              </w:rPr>
              <w:t xml:space="preserve">омещений </w:t>
            </w:r>
            <w:proofErr w:type="spellStart"/>
            <w:r w:rsidR="006B1B57">
              <w:rPr>
                <w:b/>
                <w:sz w:val="20"/>
                <w:szCs w:val="20"/>
              </w:rPr>
              <w:t>мусорокамер</w:t>
            </w:r>
            <w:proofErr w:type="spellEnd"/>
            <w:r w:rsidR="006B1B57">
              <w:rPr>
                <w:b/>
                <w:sz w:val="20"/>
                <w:szCs w:val="20"/>
              </w:rPr>
              <w:t xml:space="preserve">)      - 17 </w:t>
            </w:r>
            <w:r w:rsidRPr="00CE0D0C">
              <w:rPr>
                <w:b/>
                <w:sz w:val="20"/>
                <w:szCs w:val="20"/>
              </w:rPr>
              <w:t>шт.,  из них:</w:t>
            </w:r>
          </w:p>
          <w:p w:rsidR="00CE0D0C" w:rsidRPr="00CE0D0C" w:rsidRDefault="006B1B57" w:rsidP="00E7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деревянных        -  </w:t>
            </w:r>
            <w:proofErr w:type="gramStart"/>
            <w:r>
              <w:rPr>
                <w:b/>
                <w:sz w:val="20"/>
                <w:szCs w:val="20"/>
              </w:rPr>
              <w:t>6</w:t>
            </w:r>
            <w:r w:rsidR="00CE0D0C" w:rsidRPr="00CE0D0C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CE0D0C" w:rsidRPr="00CE0D0C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="00CE0D0C" w:rsidRPr="00CE0D0C">
              <w:rPr>
                <w:b/>
                <w:sz w:val="20"/>
                <w:szCs w:val="20"/>
              </w:rPr>
              <w:t>;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- металлических   - 11 шт.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 - 24  шт.</w:t>
            </w:r>
            <w:r w:rsidR="006B1B57">
              <w:rPr>
                <w:b/>
                <w:sz w:val="20"/>
                <w:szCs w:val="20"/>
              </w:rPr>
              <w:t xml:space="preserve"> из них: ПВХ-5шт; деревянных-19шт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лестничных маршей  -  54 шт.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- шт.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Площадь  - м2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Вид </w:t>
            </w:r>
            <w:proofErr w:type="gramStart"/>
            <w:r w:rsidRPr="00CE0D0C">
              <w:rPr>
                <w:b/>
                <w:sz w:val="20"/>
                <w:szCs w:val="20"/>
              </w:rPr>
              <w:t>кровли  -</w:t>
            </w:r>
            <w:proofErr w:type="gramEnd"/>
            <w:r w:rsidRPr="00CE0D0C">
              <w:rPr>
                <w:b/>
                <w:sz w:val="20"/>
                <w:szCs w:val="20"/>
              </w:rPr>
              <w:t xml:space="preserve"> плоская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lastRenderedPageBreak/>
              <w:t xml:space="preserve">Материал кровли   - </w:t>
            </w:r>
            <w:proofErr w:type="gramStart"/>
            <w:r w:rsidRPr="00CE0D0C">
              <w:rPr>
                <w:b/>
                <w:sz w:val="20"/>
                <w:szCs w:val="20"/>
              </w:rPr>
              <w:t>рулонная  ;</w:t>
            </w:r>
            <w:proofErr w:type="gramEnd"/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Площадь кровли  -  </w:t>
            </w:r>
            <w:smartTag w:uri="urn:schemas-microsoft-com:office:smarttags" w:element="metricconverter">
              <w:smartTagPr>
                <w:attr w:name="ProductID" w:val="1294,2 м2"/>
              </w:smartTagPr>
              <w:r w:rsidRPr="00CE0D0C">
                <w:rPr>
                  <w:b/>
                  <w:sz w:val="20"/>
                  <w:szCs w:val="20"/>
                </w:rPr>
                <w:t>1294,2 м2</w:t>
              </w:r>
            </w:smartTag>
            <w:r w:rsidRPr="00CE0D0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Площадь -  </w:t>
            </w:r>
            <w:smartTag w:uri="urn:schemas-microsoft-com:office:smarttags" w:element="metricconverter">
              <w:smartTagPr>
                <w:attr w:name="ProductID" w:val="1023,2 м2"/>
              </w:smartTagPr>
              <w:r w:rsidRPr="00CE0D0C">
                <w:rPr>
                  <w:b/>
                  <w:sz w:val="20"/>
                  <w:szCs w:val="20"/>
                </w:rPr>
                <w:t>1023,2 м2</w:t>
              </w:r>
            </w:smartTag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CE0D0C" w:rsidRPr="00CE0D0C" w:rsidRDefault="00CE0D0C" w:rsidP="00CE0D0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система отопления;</w:t>
            </w:r>
          </w:p>
          <w:p w:rsidR="00CE0D0C" w:rsidRPr="00CE0D0C" w:rsidRDefault="00CE0D0C" w:rsidP="00CE0D0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CE0D0C" w:rsidRPr="00CE0D0C" w:rsidRDefault="00CE0D0C" w:rsidP="00CE0D0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канализация; </w:t>
            </w:r>
          </w:p>
          <w:p w:rsidR="00CE0D0C" w:rsidRPr="00CE0D0C" w:rsidRDefault="00CE0D0C" w:rsidP="00CE0D0C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 сети электроснабжения ;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1547"/>
        </w:trPr>
        <w:tc>
          <w:tcPr>
            <w:tcW w:w="573" w:type="dxa"/>
          </w:tcPr>
          <w:p w:rsidR="000B3C8F" w:rsidRPr="000505AA" w:rsidRDefault="000B3C8F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33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56"/>
        </w:trPr>
        <w:tc>
          <w:tcPr>
            <w:tcW w:w="573" w:type="dxa"/>
          </w:tcPr>
          <w:p w:rsidR="000B3C8F" w:rsidRPr="000505AA" w:rsidRDefault="000B3C8F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3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rPr>
          <w:trHeight w:val="784"/>
        </w:trPr>
        <w:tc>
          <w:tcPr>
            <w:tcW w:w="573" w:type="dxa"/>
          </w:tcPr>
          <w:p w:rsidR="000B3C8F" w:rsidRPr="000505AA" w:rsidRDefault="000B3C8F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33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386B41">
              <w:rPr>
                <w:b/>
                <w:sz w:val="18"/>
                <w:szCs w:val="18"/>
              </w:rPr>
              <w:t>нет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825834">
        <w:trPr>
          <w:trHeight w:val="800"/>
        </w:trPr>
        <w:tc>
          <w:tcPr>
            <w:tcW w:w="573" w:type="dxa"/>
          </w:tcPr>
          <w:p w:rsidR="00B64A6B" w:rsidRPr="000505AA" w:rsidRDefault="000A20A5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59" w:type="dxa"/>
          </w:tcPr>
          <w:p w:rsidR="00B64A6B" w:rsidRPr="000505AA" w:rsidRDefault="00B64A6B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33" w:type="dxa"/>
          </w:tcPr>
          <w:p w:rsidR="00B64A6B" w:rsidRPr="000C1510" w:rsidRDefault="00B64A6B" w:rsidP="00E750E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C56D91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C56D91"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2038" w:type="dxa"/>
          </w:tcPr>
          <w:p w:rsidR="00B64A6B" w:rsidRPr="000505AA" w:rsidRDefault="00B64A6B" w:rsidP="00E750E5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C56D91" w:rsidP="00786B6F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825834">
        <w:trPr>
          <w:trHeight w:val="699"/>
        </w:trPr>
        <w:tc>
          <w:tcPr>
            <w:tcW w:w="573" w:type="dxa"/>
          </w:tcPr>
          <w:p w:rsidR="00B64A6B" w:rsidRPr="000505AA" w:rsidRDefault="000A20A5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359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33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CE0D0C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B64A6B" w:rsidRPr="000505AA" w:rsidRDefault="00B64A6B" w:rsidP="00E750E5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33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750E5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33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</w:p>
        </w:tc>
        <w:tc>
          <w:tcPr>
            <w:tcW w:w="2038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33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038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825834">
        <w:tc>
          <w:tcPr>
            <w:tcW w:w="573" w:type="dxa"/>
          </w:tcPr>
          <w:p w:rsidR="000B3C8F" w:rsidRPr="000505AA" w:rsidRDefault="000B3C8F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33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750E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750E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750E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750E5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38" w:type="dxa"/>
          </w:tcPr>
          <w:p w:rsidR="000B3C8F" w:rsidRPr="00EA2FCF" w:rsidRDefault="000B3C8F" w:rsidP="00E750E5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Количество  -  2  шт. 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Количество  -  30  шт. 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 -  1  шт.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Материал:  алюминий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E0D0C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CE0D0C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CE0D0C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CE0D0C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Светильники  светодиодные L-</w:t>
            </w:r>
            <w:proofErr w:type="spellStart"/>
            <w:r w:rsidRPr="00CE0D0C">
              <w:rPr>
                <w:b/>
                <w:sz w:val="20"/>
                <w:szCs w:val="20"/>
              </w:rPr>
              <w:t>industry</w:t>
            </w:r>
            <w:proofErr w:type="spellEnd"/>
            <w:r w:rsidRPr="00CE0D0C">
              <w:rPr>
                <w:b/>
                <w:sz w:val="20"/>
                <w:szCs w:val="20"/>
              </w:rPr>
              <w:t xml:space="preserve">      6  шт.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                                   тип                              кол-во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      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 лифтовых шахт - шт. Проектом не предусмотрена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CE0D0C">
              <w:rPr>
                <w:b/>
                <w:sz w:val="20"/>
                <w:szCs w:val="20"/>
              </w:rPr>
              <w:t>шт</w:t>
            </w:r>
            <w:proofErr w:type="spellEnd"/>
            <w:r w:rsidRPr="00CE0D0C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CE0D0C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  грузовых  - шт. Проектом не предусмотрено.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Тип: общедомовая, 1ТВ стойка на дом, 11 программ, МВ + ДМВ 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CE0D0C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CE0D0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кранов  -  шт.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CE0D0C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 -  ед.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Количество  -  ед.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33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Количество  - 2 </w:t>
            </w:r>
            <w:proofErr w:type="spellStart"/>
            <w:r w:rsidRPr="00CE0D0C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233" w:type="dxa"/>
          </w:tcPr>
          <w:p w:rsidR="006E206D" w:rsidRDefault="006E206D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6E206D" w:rsidP="00E7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Земельного участка -  4065</w:t>
            </w:r>
            <w:r w:rsidR="00CE0D0C" w:rsidRPr="00CE0D0C">
              <w:rPr>
                <w:b/>
                <w:sz w:val="20"/>
                <w:szCs w:val="20"/>
              </w:rPr>
              <w:t xml:space="preserve">,0 м2. в т.ч.: </w:t>
            </w:r>
          </w:p>
          <w:p w:rsidR="00CE0D0C" w:rsidRPr="00CE0D0C" w:rsidRDefault="006E206D" w:rsidP="00E7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застройки - 1227,6</w:t>
            </w:r>
            <w:r w:rsidR="00CE0D0C" w:rsidRPr="00CE0D0C">
              <w:rPr>
                <w:b/>
                <w:sz w:val="20"/>
                <w:szCs w:val="20"/>
              </w:rPr>
              <w:t>м2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асфальт </w:t>
            </w:r>
            <w:r w:rsidR="006E206D">
              <w:rPr>
                <w:b/>
                <w:sz w:val="20"/>
                <w:szCs w:val="20"/>
              </w:rPr>
              <w:t xml:space="preserve">                    -  </w:t>
            </w:r>
            <w:proofErr w:type="gramStart"/>
            <w:r w:rsidR="006E206D">
              <w:rPr>
                <w:b/>
                <w:sz w:val="20"/>
                <w:szCs w:val="20"/>
              </w:rPr>
              <w:t xml:space="preserve">1844  </w:t>
            </w:r>
            <w:r w:rsidRPr="00CE0D0C">
              <w:rPr>
                <w:b/>
                <w:sz w:val="20"/>
                <w:szCs w:val="20"/>
              </w:rPr>
              <w:t>м</w:t>
            </w:r>
            <w:proofErr w:type="gramEnd"/>
            <w:r w:rsidRPr="00CE0D0C">
              <w:rPr>
                <w:b/>
                <w:sz w:val="20"/>
                <w:szCs w:val="20"/>
              </w:rPr>
              <w:t>2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грунт  </w:t>
            </w:r>
            <w:r w:rsidR="006E206D">
              <w:rPr>
                <w:b/>
                <w:sz w:val="20"/>
                <w:szCs w:val="20"/>
              </w:rPr>
              <w:t xml:space="preserve">                        - 243,</w:t>
            </w:r>
            <w:r w:rsidRPr="00CE0D0C">
              <w:rPr>
                <w:b/>
                <w:sz w:val="20"/>
                <w:szCs w:val="20"/>
              </w:rPr>
              <w:t xml:space="preserve"> </w:t>
            </w:r>
            <w:r w:rsidR="006E206D">
              <w:rPr>
                <w:b/>
                <w:sz w:val="20"/>
                <w:szCs w:val="20"/>
              </w:rPr>
              <w:t xml:space="preserve">4 </w:t>
            </w:r>
            <w:r w:rsidRPr="00CE0D0C">
              <w:rPr>
                <w:b/>
                <w:sz w:val="20"/>
                <w:szCs w:val="20"/>
              </w:rPr>
              <w:t>м2</w:t>
            </w:r>
          </w:p>
          <w:p w:rsid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газон      </w:t>
            </w:r>
            <w:r w:rsidR="006E206D">
              <w:rPr>
                <w:b/>
                <w:sz w:val="20"/>
                <w:szCs w:val="20"/>
              </w:rPr>
              <w:t xml:space="preserve">                     -  750</w:t>
            </w:r>
            <w:r w:rsidRPr="00CE0D0C">
              <w:rPr>
                <w:b/>
                <w:sz w:val="20"/>
                <w:szCs w:val="20"/>
              </w:rPr>
              <w:t xml:space="preserve"> м2</w:t>
            </w:r>
          </w:p>
          <w:p w:rsidR="006E206D" w:rsidRPr="00CE0D0C" w:rsidRDefault="006E206D" w:rsidP="00E750E5">
            <w:pPr>
              <w:rPr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CE0D0C" w:rsidRPr="006E206D" w:rsidRDefault="006E206D" w:rsidP="00422F2D">
            <w:pPr>
              <w:rPr>
                <w:sz w:val="20"/>
                <w:szCs w:val="20"/>
              </w:rPr>
            </w:pPr>
            <w:r w:rsidRPr="006E206D">
              <w:rPr>
                <w:sz w:val="20"/>
                <w:szCs w:val="20"/>
              </w:rPr>
              <w:t>Выполнено благоустройство 2016г.</w:t>
            </w:r>
          </w:p>
        </w:tc>
      </w:tr>
      <w:tr w:rsidR="00CE0D0C" w:rsidRPr="000505AA" w:rsidTr="00825834">
        <w:tc>
          <w:tcPr>
            <w:tcW w:w="573" w:type="dxa"/>
          </w:tcPr>
          <w:p w:rsidR="00CE0D0C" w:rsidRPr="000505AA" w:rsidRDefault="00CE0D0C" w:rsidP="00E750E5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233" w:type="dxa"/>
          </w:tcPr>
          <w:p w:rsidR="006E206D" w:rsidRDefault="006E206D" w:rsidP="00E750E5">
            <w:pPr>
              <w:rPr>
                <w:b/>
                <w:sz w:val="20"/>
                <w:szCs w:val="20"/>
              </w:rPr>
            </w:pP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1. Детское игровое оборудование  -   4 шт.</w:t>
            </w:r>
          </w:p>
          <w:p w:rsidR="00CE0D0C" w:rsidRPr="00CE0D0C" w:rsidRDefault="00CE0D0C" w:rsidP="00CE0D0C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Песочница «Ромашка»  код № 4250 – 1шт. установлено   2009г.</w:t>
            </w:r>
          </w:p>
          <w:p w:rsidR="00CE0D0C" w:rsidRPr="00CE0D0C" w:rsidRDefault="00CE0D0C" w:rsidP="00CE0D0C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Качели на металлических стойках с жёсткой подвеской код №  4153  - 1шт. установлено   2011г.</w:t>
            </w:r>
          </w:p>
          <w:p w:rsidR="00CE0D0C" w:rsidRPr="00CE0D0C" w:rsidRDefault="00CE0D0C" w:rsidP="00CE0D0C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>Детский игровой комплекс код№ 5527 -1шт установлено 2013г</w:t>
            </w:r>
          </w:p>
          <w:p w:rsidR="00CE0D0C" w:rsidRPr="00CE0D0C" w:rsidRDefault="00CE0D0C" w:rsidP="00CE0D0C">
            <w:pPr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Качели на металлических стойках с жесткой подвеской код №4153– </w:t>
            </w:r>
            <w:r w:rsidRPr="00CE0D0C">
              <w:rPr>
                <w:b/>
                <w:sz w:val="20"/>
                <w:szCs w:val="20"/>
              </w:rPr>
              <w:lastRenderedPageBreak/>
              <w:t xml:space="preserve">1 </w:t>
            </w:r>
            <w:proofErr w:type="spellStart"/>
            <w:proofErr w:type="gramStart"/>
            <w:r w:rsidRPr="00CE0D0C">
              <w:rPr>
                <w:b/>
                <w:sz w:val="20"/>
                <w:szCs w:val="20"/>
              </w:rPr>
              <w:t>шт</w:t>
            </w:r>
            <w:proofErr w:type="spellEnd"/>
            <w:r w:rsidRPr="00CE0D0C">
              <w:rPr>
                <w:b/>
                <w:sz w:val="20"/>
                <w:szCs w:val="20"/>
              </w:rPr>
              <w:t xml:space="preserve">  установлено</w:t>
            </w:r>
            <w:proofErr w:type="gramEnd"/>
            <w:r w:rsidRPr="00CE0D0C">
              <w:rPr>
                <w:b/>
                <w:sz w:val="20"/>
                <w:szCs w:val="20"/>
              </w:rPr>
              <w:t xml:space="preserve">   2013г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2. Ограждения зеленой зоны  -  117 </w:t>
            </w:r>
            <w:proofErr w:type="spellStart"/>
            <w:r w:rsidRPr="00CE0D0C">
              <w:rPr>
                <w:b/>
                <w:sz w:val="20"/>
                <w:szCs w:val="20"/>
              </w:rPr>
              <w:t>мп</w:t>
            </w:r>
            <w:proofErr w:type="spellEnd"/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     </w:t>
            </w:r>
            <w:proofErr w:type="gramStart"/>
            <w:r w:rsidRPr="00CE0D0C">
              <w:rPr>
                <w:b/>
                <w:sz w:val="20"/>
                <w:szCs w:val="20"/>
              </w:rPr>
              <w:t>Тип :</w:t>
            </w:r>
            <w:proofErr w:type="gramEnd"/>
            <w:r w:rsidRPr="00CE0D0C">
              <w:rPr>
                <w:b/>
                <w:sz w:val="20"/>
                <w:szCs w:val="20"/>
              </w:rPr>
              <w:t xml:space="preserve"> трубчатые</w:t>
            </w:r>
          </w:p>
          <w:p w:rsidR="00CE0D0C" w:rsidRPr="00CE0D0C" w:rsidRDefault="00CE0D0C" w:rsidP="00E750E5">
            <w:pPr>
              <w:rPr>
                <w:b/>
                <w:sz w:val="20"/>
                <w:szCs w:val="20"/>
              </w:rPr>
            </w:pPr>
            <w:r w:rsidRPr="00CE0D0C">
              <w:rPr>
                <w:b/>
                <w:sz w:val="20"/>
                <w:szCs w:val="20"/>
              </w:rPr>
              <w:t xml:space="preserve">  3. Скамейки      - 8шт</w:t>
            </w:r>
          </w:p>
          <w:p w:rsidR="00CE0D0C" w:rsidRPr="00CE0D0C" w:rsidRDefault="006B1B57" w:rsidP="00E75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4. Урны              -  7</w:t>
            </w:r>
            <w:r w:rsidR="00CE0D0C" w:rsidRPr="00CE0D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E0D0C" w:rsidRPr="00CE0D0C">
              <w:rPr>
                <w:b/>
                <w:sz w:val="20"/>
                <w:szCs w:val="20"/>
              </w:rPr>
              <w:t>шт</w:t>
            </w:r>
            <w:proofErr w:type="spellEnd"/>
            <w:r w:rsidR="00CE0D0C" w:rsidRPr="00CE0D0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38" w:type="dxa"/>
          </w:tcPr>
          <w:p w:rsidR="00CE0D0C" w:rsidRPr="00CE0D0C" w:rsidRDefault="00CE0D0C" w:rsidP="00E750E5">
            <w:pPr>
              <w:rPr>
                <w:b/>
              </w:rPr>
            </w:pPr>
            <w:r w:rsidRPr="00CE0D0C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CE0D0C" w:rsidRPr="000505AA" w:rsidRDefault="00CE0D0C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E750E5" w:rsidRDefault="00D277AE" w:rsidP="00D277AE">
      <w:pPr>
        <w:jc w:val="center"/>
        <w:rPr>
          <w:b/>
          <w:bCs/>
          <w:sz w:val="20"/>
          <w:szCs w:val="20"/>
        </w:rPr>
      </w:pPr>
      <w:r w:rsidRPr="00E750E5">
        <w:rPr>
          <w:b/>
          <w:bCs/>
          <w:sz w:val="20"/>
          <w:szCs w:val="20"/>
        </w:rPr>
        <w:t>Примечания:</w:t>
      </w:r>
    </w:p>
    <w:p w:rsidR="00D277AE" w:rsidRPr="00E750E5" w:rsidRDefault="00D277AE" w:rsidP="00D277AE">
      <w:pPr>
        <w:jc w:val="right"/>
        <w:rPr>
          <w:b/>
          <w:sz w:val="20"/>
          <w:szCs w:val="20"/>
        </w:rPr>
      </w:pPr>
    </w:p>
    <w:p w:rsidR="00D277AE" w:rsidRPr="00E750E5" w:rsidRDefault="00D277AE" w:rsidP="00D277AE">
      <w:pPr>
        <w:rPr>
          <w:b/>
          <w:sz w:val="20"/>
          <w:szCs w:val="20"/>
        </w:rPr>
      </w:pPr>
      <w:r w:rsidRPr="00E750E5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E750E5">
        <w:rPr>
          <w:b/>
          <w:sz w:val="20"/>
          <w:szCs w:val="20"/>
        </w:rPr>
        <w:t>паспортами  жилых</w:t>
      </w:r>
      <w:proofErr w:type="gramEnd"/>
      <w:r w:rsidRPr="00E750E5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E750E5" w:rsidRDefault="00D277AE" w:rsidP="00D277AE">
      <w:pPr>
        <w:rPr>
          <w:b/>
          <w:sz w:val="20"/>
          <w:szCs w:val="20"/>
        </w:rPr>
      </w:pPr>
      <w:r w:rsidRPr="00E750E5">
        <w:rPr>
          <w:b/>
          <w:sz w:val="20"/>
          <w:szCs w:val="20"/>
        </w:rPr>
        <w:t xml:space="preserve">** Площади </w:t>
      </w:r>
      <w:proofErr w:type="gramStart"/>
      <w:r w:rsidRPr="00E750E5">
        <w:rPr>
          <w:b/>
          <w:sz w:val="20"/>
          <w:szCs w:val="20"/>
        </w:rPr>
        <w:t>изменяемые .</w:t>
      </w:r>
      <w:proofErr w:type="gramEnd"/>
      <w:r w:rsidRPr="00E750E5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E750E5" w:rsidRDefault="00D277AE" w:rsidP="00D277AE">
      <w:pPr>
        <w:rPr>
          <w:sz w:val="22"/>
          <w:szCs w:val="22"/>
        </w:rPr>
      </w:pPr>
      <w:r w:rsidRPr="00E750E5">
        <w:rPr>
          <w:sz w:val="22"/>
          <w:szCs w:val="22"/>
        </w:rPr>
        <w:t xml:space="preserve"> </w:t>
      </w:r>
      <w:r w:rsidRPr="00E750E5">
        <w:rPr>
          <w:b/>
          <w:bCs/>
          <w:sz w:val="22"/>
          <w:szCs w:val="22"/>
        </w:rPr>
        <w:t>От лица Управляющей организации:</w:t>
      </w:r>
      <w:r w:rsidRPr="00E750E5">
        <w:rPr>
          <w:sz w:val="22"/>
          <w:szCs w:val="22"/>
        </w:rPr>
        <w:tab/>
      </w:r>
      <w:r w:rsidRPr="00E750E5">
        <w:rPr>
          <w:sz w:val="22"/>
          <w:szCs w:val="22"/>
        </w:rPr>
        <w:tab/>
        <w:t xml:space="preserve">                                   </w:t>
      </w:r>
      <w:r w:rsidRPr="00E750E5">
        <w:rPr>
          <w:b/>
          <w:bCs/>
          <w:sz w:val="22"/>
          <w:szCs w:val="22"/>
        </w:rPr>
        <w:t>От лица Собственника:</w:t>
      </w:r>
    </w:p>
    <w:p w:rsidR="00D277AE" w:rsidRPr="00E750E5" w:rsidRDefault="00D277AE" w:rsidP="00D277AE">
      <w:pPr>
        <w:rPr>
          <w:b/>
          <w:bCs/>
          <w:sz w:val="22"/>
          <w:szCs w:val="22"/>
        </w:rPr>
      </w:pPr>
    </w:p>
    <w:p w:rsidR="004932F3" w:rsidRDefault="004932F3" w:rsidP="004932F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4932F3" w:rsidRDefault="004932F3" w:rsidP="004932F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E750E5" w:rsidRDefault="00E750E5" w:rsidP="00E750E5">
      <w:pPr>
        <w:jc w:val="right"/>
        <w:rPr>
          <w:sz w:val="20"/>
          <w:szCs w:val="20"/>
        </w:rPr>
      </w:pPr>
    </w:p>
    <w:p w:rsidR="00E750E5" w:rsidRDefault="00E750E5" w:rsidP="00E750E5">
      <w:pPr>
        <w:jc w:val="right"/>
        <w:rPr>
          <w:sz w:val="20"/>
          <w:szCs w:val="20"/>
        </w:rPr>
      </w:pPr>
    </w:p>
    <w:p w:rsidR="00E750E5" w:rsidRPr="006F3B2C" w:rsidRDefault="00E750E5" w:rsidP="00E750E5">
      <w:pPr>
        <w:jc w:val="right"/>
        <w:rPr>
          <w:sz w:val="20"/>
          <w:szCs w:val="20"/>
        </w:rPr>
      </w:pPr>
      <w:r w:rsidRPr="006F3B2C">
        <w:rPr>
          <w:sz w:val="20"/>
          <w:szCs w:val="20"/>
        </w:rPr>
        <w:t xml:space="preserve">Приложение № 2 </w:t>
      </w:r>
    </w:p>
    <w:p w:rsidR="00E750E5" w:rsidRPr="006F3B2C" w:rsidRDefault="00E750E5" w:rsidP="00E750E5">
      <w:pPr>
        <w:jc w:val="right"/>
        <w:rPr>
          <w:sz w:val="20"/>
          <w:szCs w:val="20"/>
        </w:rPr>
      </w:pPr>
      <w:r w:rsidRPr="006F3B2C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E750E5" w:rsidRPr="006F3B2C" w:rsidRDefault="00E750E5" w:rsidP="00E750E5">
      <w:pPr>
        <w:jc w:val="right"/>
        <w:rPr>
          <w:b/>
          <w:sz w:val="20"/>
          <w:szCs w:val="20"/>
        </w:rPr>
      </w:pPr>
      <w:r w:rsidRPr="006F3B2C">
        <w:rPr>
          <w:sz w:val="20"/>
          <w:szCs w:val="20"/>
        </w:rPr>
        <w:t xml:space="preserve">     </w:t>
      </w:r>
    </w:p>
    <w:p w:rsidR="00E750E5" w:rsidRPr="00E750E5" w:rsidRDefault="00E750E5" w:rsidP="00E750E5">
      <w:pPr>
        <w:jc w:val="center"/>
        <w:rPr>
          <w:b/>
        </w:rPr>
      </w:pPr>
      <w:r w:rsidRPr="00E750E5">
        <w:rPr>
          <w:b/>
        </w:rPr>
        <w:t>Перечень услуг и работ по управлению многоквартирным домом, содержанию</w:t>
      </w:r>
    </w:p>
    <w:p w:rsidR="00E750E5" w:rsidRPr="00E750E5" w:rsidRDefault="00E750E5" w:rsidP="00E750E5">
      <w:pPr>
        <w:jc w:val="center"/>
        <w:rPr>
          <w:b/>
        </w:rPr>
      </w:pPr>
      <w:r w:rsidRPr="00E750E5">
        <w:rPr>
          <w:b/>
        </w:rPr>
        <w:t>и текущему ремонту общего имущества в многоквартирном доме.</w:t>
      </w:r>
    </w:p>
    <w:p w:rsidR="00E750E5" w:rsidRPr="00E750E5" w:rsidRDefault="00E750E5" w:rsidP="00E750E5">
      <w:r w:rsidRPr="00E750E5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897"/>
        <w:gridCol w:w="2126"/>
      </w:tblGrid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 xml:space="preserve"> </w:t>
            </w:r>
            <w:r w:rsidRPr="006F3B2C">
              <w:rPr>
                <w:sz w:val="20"/>
                <w:szCs w:val="20"/>
              </w:rPr>
              <w:t>№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п/п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Периодичность выполнения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услуг и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6F3B2C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6F3B2C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E750E5" w:rsidRPr="006F3B2C" w:rsidRDefault="00E750E5" w:rsidP="00E750E5">
            <w:pPr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6F3B2C">
              <w:rPr>
                <w:sz w:val="20"/>
                <w:szCs w:val="20"/>
              </w:rPr>
              <w:t xml:space="preserve"> </w:t>
            </w:r>
            <w:r w:rsidRPr="006F3B2C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6F3B2C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6F3B2C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6F3B2C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 xml:space="preserve">и составления плана </w:t>
            </w:r>
            <w:r w:rsidRPr="006F3B2C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6F3B2C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1.1.3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6F3B2C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E750E5" w:rsidRPr="006F3B2C" w:rsidRDefault="00E750E5" w:rsidP="00E750E5">
            <w:pPr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1.2.5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rPr>
                <w:spacing w:val="2"/>
                <w:sz w:val="20"/>
                <w:szCs w:val="20"/>
              </w:rPr>
            </w:pPr>
            <w:r w:rsidRPr="006F3B2C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2"/>
                <w:sz w:val="20"/>
                <w:szCs w:val="20"/>
              </w:rPr>
              <w:t>подвальных</w:t>
            </w:r>
            <w:r w:rsidRPr="006F3B2C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необходимости,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но не реже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 раза в год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1.2.6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b/>
                <w:sz w:val="20"/>
                <w:szCs w:val="20"/>
              </w:rPr>
            </w:pPr>
            <w:r w:rsidRPr="006F3B2C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6F3B2C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6F3B2C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F3B2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мероприятий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1.3.2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F3B2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мероприятий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1.3.3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6F3B2C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F3B2C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мероприятий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1.3.4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6F3B2C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6F3B2C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6F3B2C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6F3B2C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мероприятий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1.4.1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6F3B2C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мероприятий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1.4.2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750E5" w:rsidRPr="006F3B2C" w:rsidRDefault="00E750E5" w:rsidP="00E750E5">
            <w:pPr>
              <w:rPr>
                <w:spacing w:val="-4"/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F3B2C">
              <w:rPr>
                <w:spacing w:val="-4"/>
                <w:sz w:val="20"/>
                <w:szCs w:val="20"/>
              </w:rPr>
              <w:t>бетона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6F3B2C">
              <w:rPr>
                <w:sz w:val="20"/>
                <w:szCs w:val="20"/>
              </w:rPr>
              <w:t xml:space="preserve"> в домах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мероприятий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1.4.3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F3B2C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6F3B2C">
              <w:rPr>
                <w:sz w:val="20"/>
                <w:szCs w:val="20"/>
              </w:rPr>
              <w:t xml:space="preserve"> на плитах </w:t>
            </w:r>
            <w:r w:rsidRPr="006F3B2C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6F3B2C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6F3B2C">
              <w:rPr>
                <w:spacing w:val="-4"/>
                <w:sz w:val="20"/>
                <w:szCs w:val="20"/>
              </w:rPr>
              <w:t>, отслоения защитного</w:t>
            </w:r>
            <w:r w:rsidRPr="006F3B2C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из сборного железобетонного настила.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6F3B2C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6F3B2C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1.4.5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6F3B2C">
              <w:rPr>
                <w:sz w:val="20"/>
                <w:szCs w:val="20"/>
              </w:rPr>
              <w:t>опирания</w:t>
            </w:r>
            <w:proofErr w:type="spellEnd"/>
            <w:r w:rsidRPr="006F3B2C">
              <w:rPr>
                <w:sz w:val="20"/>
                <w:szCs w:val="20"/>
              </w:rPr>
              <w:t>, следов протечек на потолке, плотности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6F3B2C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1.4.6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к конструкциям перекрытия (покрытия).</w:t>
            </w:r>
          </w:p>
          <w:p w:rsidR="00E750E5" w:rsidRPr="006F3B2C" w:rsidRDefault="00E750E5" w:rsidP="00E750E5">
            <w:pPr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1.5.1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от вертикали.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1.5.2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6F3B2C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6F3B2C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колоннами.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1.5.3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6F3B2C">
              <w:rPr>
                <w:sz w:val="20"/>
                <w:szCs w:val="20"/>
                <w:lang w:eastAsia="en-US"/>
              </w:rPr>
              <w:t xml:space="preserve"> </w:t>
            </w:r>
            <w:r w:rsidRPr="006F3B2C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6F3B2C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6F3B2C">
              <w:rPr>
                <w:sz w:val="20"/>
                <w:szCs w:val="20"/>
                <w:lang w:eastAsia="en-US"/>
              </w:rPr>
              <w:t>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1.5.4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6F3B2C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1.6.1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6F3B2C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1.6.2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6F3B2C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6F3B2C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1.6.3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и покрытий.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1.6.4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6F3B2C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6F3B2C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на крыше.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6F3B2C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F3B2C">
              <w:rPr>
                <w:sz w:val="20"/>
                <w:szCs w:val="20"/>
              </w:rPr>
              <w:t>разработка (при необходимости</w:t>
            </w:r>
            <w:r w:rsidRPr="006F3B2C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6F3B2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</w:rPr>
            </w:pPr>
            <w:r w:rsidRPr="006F3B2C">
              <w:rPr>
                <w:spacing w:val="-8"/>
                <w:sz w:val="20"/>
                <w:szCs w:val="20"/>
              </w:rPr>
              <w:t>незамедлительно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F3B2C">
              <w:rPr>
                <w:sz w:val="20"/>
                <w:szCs w:val="20"/>
              </w:rPr>
              <w:t xml:space="preserve">разработка (при необходимости) </w:t>
            </w:r>
            <w:r w:rsidRPr="006F3B2C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6F3B2C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</w:rPr>
            </w:pPr>
            <w:r w:rsidRPr="006F3B2C">
              <w:rPr>
                <w:spacing w:val="-8"/>
                <w:sz w:val="20"/>
                <w:szCs w:val="20"/>
              </w:rPr>
              <w:t>незамедлительно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lastRenderedPageBreak/>
              <w:t>на чердаки и крышу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6F3B2C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F3B2C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6F3B2C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6F3B2C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F3B2C">
              <w:rPr>
                <w:sz w:val="20"/>
                <w:szCs w:val="20"/>
              </w:rPr>
              <w:t xml:space="preserve">разработка (при необходимости) </w:t>
            </w:r>
            <w:r w:rsidRPr="006F3B2C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6F3B2C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</w:rPr>
            </w:pPr>
            <w:r w:rsidRPr="006F3B2C">
              <w:rPr>
                <w:spacing w:val="-8"/>
                <w:sz w:val="20"/>
                <w:szCs w:val="20"/>
              </w:rPr>
              <w:t>незамедлительно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6F3B2C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 мере необходимости,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но не реже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 раз в год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(весной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и осенью)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6F3B2C">
              <w:rPr>
                <w:sz w:val="20"/>
                <w:szCs w:val="20"/>
              </w:rPr>
              <w:t xml:space="preserve"> в осенний,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1.7.11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6F3B2C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1.7.12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1.7.13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по мере необходимости,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но не реже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1 раза в год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1.7.14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6F3B2C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1.8.1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1.8.2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6F3B2C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1.8.3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6F3B2C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6F3B2C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6F3B2C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1.8.4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пределах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3 – 5 лет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6F3B2C">
              <w:rPr>
                <w:sz w:val="20"/>
                <w:szCs w:val="20"/>
                <w:lang w:eastAsia="en-US"/>
              </w:rPr>
              <w:t xml:space="preserve"> капитальности </w:t>
            </w:r>
            <w:r w:rsidRPr="006F3B2C">
              <w:rPr>
                <w:sz w:val="20"/>
                <w:szCs w:val="20"/>
                <w:lang w:eastAsia="en-US"/>
              </w:rPr>
              <w:lastRenderedPageBreak/>
              <w:t>зданий,</w:t>
            </w:r>
          </w:p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E750E5" w:rsidRPr="006F3B2C" w:rsidRDefault="00E750E5" w:rsidP="00E750E5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6F3B2C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lastRenderedPageBreak/>
              <w:t>1.9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1.9.1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6F3B2C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1.9.2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6F3B2C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6F3B2C">
              <w:rPr>
                <w:sz w:val="20"/>
                <w:szCs w:val="20"/>
              </w:rPr>
              <w:t xml:space="preserve"> </w:t>
            </w:r>
            <w:r w:rsidRPr="006F3B2C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1.9.3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козырьках.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1.9.4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1.9.5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6F3B2C">
              <w:rPr>
                <w:sz w:val="20"/>
                <w:szCs w:val="20"/>
                <w:lang w:eastAsia="en-US"/>
              </w:rPr>
              <w:t xml:space="preserve">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6F3B2C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1.9.6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6F3B2C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сосулек и наледи</w:t>
            </w:r>
            <w:r w:rsidRPr="006F3B2C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периоды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1.10.1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1.10.2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6F3B2C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1.11.1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1.12.1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1.13.1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6F3B2C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6F3B2C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2.1.3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6F3B2C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6F3B2C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их</w:t>
            </w:r>
            <w:r w:rsidRPr="006F3B2C">
              <w:rPr>
                <w:sz w:val="20"/>
                <w:szCs w:val="20"/>
                <w:lang w:val="en-US" w:eastAsia="en-US"/>
              </w:rPr>
              <w:t xml:space="preserve"> </w:t>
            </w:r>
            <w:r w:rsidRPr="006F3B2C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2.1.4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6F3B2C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6F3B2C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2.1.5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>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2.1.6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6F3B2C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 xml:space="preserve">В случае выявления повреждений </w:t>
            </w:r>
            <w:r w:rsidRPr="006F3B2C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6F3B2C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6F3B2C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6F3B2C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2.2.1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2.2.5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2.2.6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6F3B2C">
              <w:rPr>
                <w:sz w:val="20"/>
                <w:szCs w:val="20"/>
                <w:lang w:eastAsia="en-US"/>
              </w:rPr>
              <w:t xml:space="preserve"> </w:t>
            </w:r>
            <w:r w:rsidRPr="006F3B2C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6F3B2C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2.2.7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6F3B2C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2.2.8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2.2.9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6F3B2C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6F3B2C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но не реже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6F3B2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ежегодно</w:t>
            </w:r>
          </w:p>
          <w:p w:rsidR="00E750E5" w:rsidRPr="006F3B2C" w:rsidRDefault="00E750E5" w:rsidP="00E750E5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6F3B2C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периода,</w:t>
            </w:r>
          </w:p>
          <w:p w:rsidR="00E750E5" w:rsidRPr="006F3B2C" w:rsidRDefault="00E750E5" w:rsidP="00E750E5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ремонте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ежегодно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после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окончания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периода,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а также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при текущем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ремонте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2.3.2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2.3.3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Принятие мер к восстановлению требуемых параметров отопления, а также </w:t>
            </w:r>
            <w:r w:rsidRPr="006F3B2C">
              <w:rPr>
                <w:sz w:val="20"/>
                <w:szCs w:val="20"/>
                <w:lang w:eastAsia="en-US"/>
              </w:rPr>
              <w:lastRenderedPageBreak/>
              <w:t>герметичности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2.3.4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2.3.5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2.3.6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6F3B2C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2.3.7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6F3B2C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ежегодно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после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окончания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периода,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а также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при текущем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ремонте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2.3.8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2.3.9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ежегодно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после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окончания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периода,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а также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при текущем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ремонте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ежегодно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после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окончания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отопительного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периода,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а также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при текущем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ремонте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2.4.1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>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2.4.2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2.4.3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6F3B2C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2.4.4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6F3B2C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6F3B2C">
              <w:rPr>
                <w:sz w:val="20"/>
                <w:szCs w:val="20"/>
              </w:rPr>
              <w:t xml:space="preserve">в том числе </w:t>
            </w:r>
            <w:r w:rsidRPr="006F3B2C">
              <w:rPr>
                <w:sz w:val="20"/>
                <w:szCs w:val="20"/>
                <w:lang w:eastAsia="en-US"/>
              </w:rPr>
              <w:t>наличие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F3B2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6F3B2C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6F3B2C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6F3B2C">
              <w:rPr>
                <w:sz w:val="20"/>
                <w:szCs w:val="20"/>
              </w:rPr>
              <w:t>индукционых</w:t>
            </w:r>
            <w:proofErr w:type="spellEnd"/>
            <w:r w:rsidRPr="006F3B2C">
              <w:rPr>
                <w:sz w:val="20"/>
                <w:szCs w:val="20"/>
              </w:rPr>
              <w:t xml:space="preserve"> датчиков, </w:t>
            </w:r>
            <w:r w:rsidRPr="006F3B2C">
              <w:rPr>
                <w:sz w:val="20"/>
                <w:szCs w:val="20"/>
              </w:rPr>
              <w:lastRenderedPageBreak/>
              <w:t>преобразователей температуры и давления, запорной арматуры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6F3B2C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сроки,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6F3B2C">
              <w:rPr>
                <w:spacing w:val="-4"/>
                <w:sz w:val="20"/>
                <w:szCs w:val="20"/>
              </w:rPr>
              <w:t xml:space="preserve">в том числе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6F3B2C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год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6F3B2C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6F3B2C">
              <w:rPr>
                <w:sz w:val="20"/>
                <w:szCs w:val="20"/>
              </w:rPr>
              <w:t xml:space="preserve"> соединений, </w:t>
            </w:r>
            <w:r w:rsidRPr="006F3B2C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F3B2C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6F3B2C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 xml:space="preserve">работ,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6F3B2C">
              <w:rPr>
                <w:spacing w:val="-4"/>
                <w:sz w:val="20"/>
                <w:szCs w:val="20"/>
              </w:rPr>
              <w:t>замену неисправных</w:t>
            </w:r>
            <w:r w:rsidRPr="006F3B2C">
              <w:rPr>
                <w:sz w:val="20"/>
                <w:szCs w:val="20"/>
              </w:rPr>
              <w:t xml:space="preserve"> элементов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</w:rPr>
            </w:pPr>
            <w:r w:rsidRPr="006F3B2C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6F3B2C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6F3B2C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6F3B2C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6F3B2C">
              <w:rPr>
                <w:sz w:val="20"/>
                <w:szCs w:val="20"/>
                <w:lang w:eastAsia="en-US"/>
              </w:rPr>
              <w:t xml:space="preserve">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6F3B2C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6F3B2C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3.1.3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3.1.4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3.1.5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6F3B2C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3.1.6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6F3B2C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6F3B2C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F3B2C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F3B2C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F3B2C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двое суток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во время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lastRenderedPageBreak/>
              <w:t>гололеда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lastRenderedPageBreak/>
              <w:t>3.2.5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3.2.6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сутки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во время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3.2.7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3.2.8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но не менее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3.3.1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6F3B2C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6F3B2C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3.3.2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3.3.3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3.3.4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3.4.1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3.4.2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3.4.3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3.4.4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3.4.5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3.4.6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6F3B2C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3.4.7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трое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3.5.1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6F3B2C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6F3B2C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3.5.2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 мере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3.5.3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течение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484278" w:rsidRPr="006F3B2C" w:rsidTr="002425D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8" w:rsidRPr="000B281D" w:rsidRDefault="00484278" w:rsidP="00D93638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8" w:rsidRPr="000B281D" w:rsidRDefault="00484278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4278" w:rsidRPr="006F3B2C" w:rsidTr="002425D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8" w:rsidRPr="00B17D9E" w:rsidRDefault="00484278" w:rsidP="00D93638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484278" w:rsidRPr="00B17D9E" w:rsidRDefault="00484278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84278" w:rsidRPr="006F3B2C" w:rsidTr="002425D9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8" w:rsidRPr="00B17D9E" w:rsidRDefault="00484278" w:rsidP="00D93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lastRenderedPageBreak/>
              <w:t>постоянно</w:t>
            </w: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484278" w:rsidRPr="00295C75" w:rsidRDefault="00484278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4.1.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6F3B2C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6F3B2C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6F3B2C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4.6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4.7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6F3B2C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4.8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6F3B2C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4.9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6F3B2C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6F3B2C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6F3B2C">
              <w:rPr>
                <w:sz w:val="20"/>
                <w:szCs w:val="20"/>
                <w:lang w:eastAsia="en-US"/>
              </w:rPr>
              <w:t xml:space="preserve">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E750E5" w:rsidRPr="006F3B2C" w:rsidRDefault="00E750E5" w:rsidP="00E750E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4.10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6F3B2C">
              <w:rPr>
                <w:sz w:val="20"/>
                <w:szCs w:val="20"/>
                <w:lang w:eastAsia="en-US"/>
              </w:rPr>
              <w:t>, информационно-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6F3B2C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6F3B2C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6F3B2C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и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круглосуточно</w:t>
            </w:r>
          </w:p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</w:rPr>
            </w:pPr>
            <w:r w:rsidRPr="006F3B2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F3B2C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6F3B2C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5.1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5.1.1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5.1.2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lastRenderedPageBreak/>
              <w:t>использующих общее имущество в многоквартирном</w:t>
            </w:r>
            <w:r w:rsidRPr="006F3B2C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6F3B2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F3B2C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5.2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5.2.1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6F3B2C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F3B2C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5.2.2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5.2.3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6F3B2C">
              <w:rPr>
                <w:sz w:val="20"/>
                <w:szCs w:val="20"/>
                <w:lang w:eastAsia="en-US"/>
              </w:rPr>
              <w:t xml:space="preserve"> </w:t>
            </w:r>
            <w:r w:rsidRPr="006F3B2C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6F3B2C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6F3B2C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E750E5" w:rsidRPr="006F3B2C" w:rsidTr="00E750E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</w:rPr>
            </w:pPr>
            <w:r w:rsidRPr="006F3B2C">
              <w:rPr>
                <w:sz w:val="20"/>
                <w:szCs w:val="20"/>
              </w:rPr>
              <w:t>5.2.4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E5" w:rsidRPr="006F3B2C" w:rsidRDefault="00E750E5" w:rsidP="00E750E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6F3B2C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6F3B2C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6F3B2C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6F3B2C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E5" w:rsidRPr="006F3B2C" w:rsidRDefault="00E750E5" w:rsidP="00E750E5">
            <w:pPr>
              <w:jc w:val="center"/>
              <w:rPr>
                <w:sz w:val="20"/>
                <w:szCs w:val="20"/>
                <w:lang w:eastAsia="en-US"/>
              </w:rPr>
            </w:pPr>
            <w:r w:rsidRPr="006F3B2C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E750E5" w:rsidRPr="006F3B2C" w:rsidRDefault="00E750E5" w:rsidP="00E750E5">
      <w:pPr>
        <w:rPr>
          <w:sz w:val="20"/>
          <w:szCs w:val="20"/>
        </w:rPr>
      </w:pPr>
    </w:p>
    <w:p w:rsidR="001203F8" w:rsidRDefault="001203F8" w:rsidP="001203F8">
      <w:pPr>
        <w:rPr>
          <w:b/>
          <w:bCs/>
          <w:sz w:val="22"/>
          <w:szCs w:val="22"/>
        </w:rPr>
      </w:pPr>
    </w:p>
    <w:p w:rsidR="001203F8" w:rsidRPr="00E750E5" w:rsidRDefault="001203F8" w:rsidP="001203F8">
      <w:pPr>
        <w:rPr>
          <w:sz w:val="22"/>
          <w:szCs w:val="22"/>
        </w:rPr>
      </w:pPr>
      <w:r w:rsidRPr="00E750E5">
        <w:rPr>
          <w:b/>
          <w:bCs/>
          <w:sz w:val="22"/>
          <w:szCs w:val="22"/>
        </w:rPr>
        <w:t>От лица Управляющей организации:</w:t>
      </w:r>
      <w:r w:rsidRPr="00E750E5">
        <w:rPr>
          <w:sz w:val="22"/>
          <w:szCs w:val="22"/>
        </w:rPr>
        <w:tab/>
      </w:r>
      <w:r w:rsidRPr="00E750E5">
        <w:rPr>
          <w:sz w:val="22"/>
          <w:szCs w:val="22"/>
        </w:rPr>
        <w:tab/>
        <w:t xml:space="preserve">                                   </w:t>
      </w:r>
      <w:r w:rsidRPr="00E750E5">
        <w:rPr>
          <w:b/>
          <w:bCs/>
          <w:sz w:val="22"/>
          <w:szCs w:val="22"/>
        </w:rPr>
        <w:t>От лица Собственника:</w:t>
      </w:r>
    </w:p>
    <w:p w:rsidR="001203F8" w:rsidRPr="00E750E5" w:rsidRDefault="001203F8" w:rsidP="001203F8">
      <w:pPr>
        <w:rPr>
          <w:b/>
          <w:bCs/>
          <w:sz w:val="22"/>
          <w:szCs w:val="22"/>
        </w:rPr>
      </w:pPr>
    </w:p>
    <w:p w:rsidR="004932F3" w:rsidRDefault="004932F3" w:rsidP="004932F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4932F3" w:rsidRDefault="004932F3" w:rsidP="004932F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847C3" w:rsidRPr="00E750E5" w:rsidRDefault="001847C3">
      <w:pPr>
        <w:rPr>
          <w:sz w:val="22"/>
          <w:szCs w:val="22"/>
        </w:rPr>
      </w:pPr>
      <w:bookmarkStart w:id="0" w:name="_GoBack"/>
      <w:bookmarkEnd w:id="0"/>
    </w:p>
    <w:sectPr w:rsidR="001847C3" w:rsidRPr="00E750E5" w:rsidSect="00E750E5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26"/>
  </w:num>
  <w:num w:numId="5">
    <w:abstractNumId w:val="20"/>
  </w:num>
  <w:num w:numId="6">
    <w:abstractNumId w:val="2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1"/>
  </w:num>
  <w:num w:numId="11">
    <w:abstractNumId w:val="1"/>
  </w:num>
  <w:num w:numId="12">
    <w:abstractNumId w:val="5"/>
  </w:num>
  <w:num w:numId="13">
    <w:abstractNumId w:val="25"/>
  </w:num>
  <w:num w:numId="14">
    <w:abstractNumId w:val="12"/>
  </w:num>
  <w:num w:numId="15">
    <w:abstractNumId w:val="3"/>
  </w:num>
  <w:num w:numId="16">
    <w:abstractNumId w:val="19"/>
  </w:num>
  <w:num w:numId="17">
    <w:abstractNumId w:val="6"/>
  </w:num>
  <w:num w:numId="18">
    <w:abstractNumId w:val="18"/>
  </w:num>
  <w:num w:numId="19">
    <w:abstractNumId w:val="29"/>
  </w:num>
  <w:num w:numId="20">
    <w:abstractNumId w:val="3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4"/>
  </w:num>
  <w:num w:numId="25">
    <w:abstractNumId w:val="21"/>
  </w:num>
  <w:num w:numId="26">
    <w:abstractNumId w:val="15"/>
  </w:num>
  <w:num w:numId="27">
    <w:abstractNumId w:val="30"/>
  </w:num>
  <w:num w:numId="28">
    <w:abstractNumId w:val="27"/>
  </w:num>
  <w:num w:numId="29">
    <w:abstractNumId w:val="7"/>
  </w:num>
  <w:num w:numId="30">
    <w:abstractNumId w:val="9"/>
  </w:num>
  <w:num w:numId="31">
    <w:abstractNumId w:val="10"/>
  </w:num>
  <w:num w:numId="32">
    <w:abstractNumId w:val="0"/>
  </w:num>
  <w:num w:numId="33">
    <w:abstractNumId w:val="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F04DA"/>
    <w:rsid w:val="000F5750"/>
    <w:rsid w:val="00120261"/>
    <w:rsid w:val="001203F8"/>
    <w:rsid w:val="00126243"/>
    <w:rsid w:val="001847C3"/>
    <w:rsid w:val="00244150"/>
    <w:rsid w:val="0025668B"/>
    <w:rsid w:val="002738E6"/>
    <w:rsid w:val="003129AA"/>
    <w:rsid w:val="00324EC9"/>
    <w:rsid w:val="00386B41"/>
    <w:rsid w:val="003E083D"/>
    <w:rsid w:val="003F3284"/>
    <w:rsid w:val="00422F2D"/>
    <w:rsid w:val="00484278"/>
    <w:rsid w:val="004932F3"/>
    <w:rsid w:val="004D1AE5"/>
    <w:rsid w:val="005A165E"/>
    <w:rsid w:val="006B1B57"/>
    <w:rsid w:val="006D5998"/>
    <w:rsid w:val="006D7888"/>
    <w:rsid w:val="006E206D"/>
    <w:rsid w:val="007559D0"/>
    <w:rsid w:val="007645A6"/>
    <w:rsid w:val="00786B6F"/>
    <w:rsid w:val="007A7EF9"/>
    <w:rsid w:val="0080011C"/>
    <w:rsid w:val="00825834"/>
    <w:rsid w:val="008E33E1"/>
    <w:rsid w:val="00920F1F"/>
    <w:rsid w:val="0099790F"/>
    <w:rsid w:val="00A42ED3"/>
    <w:rsid w:val="00AA6C03"/>
    <w:rsid w:val="00AD03C6"/>
    <w:rsid w:val="00B02561"/>
    <w:rsid w:val="00B60693"/>
    <w:rsid w:val="00B64A6B"/>
    <w:rsid w:val="00B66B2C"/>
    <w:rsid w:val="00BD2973"/>
    <w:rsid w:val="00C16F55"/>
    <w:rsid w:val="00C56D91"/>
    <w:rsid w:val="00CA2E24"/>
    <w:rsid w:val="00CC29F0"/>
    <w:rsid w:val="00CC539D"/>
    <w:rsid w:val="00CE0D0C"/>
    <w:rsid w:val="00D277AE"/>
    <w:rsid w:val="00D330E2"/>
    <w:rsid w:val="00D63C73"/>
    <w:rsid w:val="00D75169"/>
    <w:rsid w:val="00DB2DC0"/>
    <w:rsid w:val="00DC25A5"/>
    <w:rsid w:val="00E5256D"/>
    <w:rsid w:val="00E750E5"/>
    <w:rsid w:val="00F336EA"/>
    <w:rsid w:val="00F40347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A2C3BA-36F9-4449-8C61-89865DA0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0E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750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750E5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E750E5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E750E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750E5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E750E5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E750E5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0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5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50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50E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750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750E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50E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750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0E5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750E5"/>
    <w:pPr>
      <w:spacing w:after="120"/>
    </w:pPr>
  </w:style>
  <w:style w:type="character" w:customStyle="1" w:styleId="a6">
    <w:name w:val="Основной текст Знак"/>
    <w:basedOn w:val="a0"/>
    <w:link w:val="a5"/>
    <w:rsid w:val="00E7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E75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750E5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750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, Знак Знак Знак Знак, Знак Знак"/>
    <w:basedOn w:val="a"/>
    <w:link w:val="32"/>
    <w:rsid w:val="00E750E5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, Знак Знак Знак Знак Знак, Знак Знак Знак"/>
    <w:basedOn w:val="a0"/>
    <w:link w:val="31"/>
    <w:rsid w:val="00E750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footer"/>
    <w:basedOn w:val="a"/>
    <w:link w:val="aa"/>
    <w:rsid w:val="00E75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5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750E5"/>
  </w:style>
  <w:style w:type="paragraph" w:styleId="HTML">
    <w:name w:val="HTML Preformatted"/>
    <w:basedOn w:val="a"/>
    <w:link w:val="HTML0"/>
    <w:rsid w:val="00E75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50E5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E75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750E5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E750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E750E5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Заголовок Знак"/>
    <w:basedOn w:val="a0"/>
    <w:link w:val="ac"/>
    <w:rsid w:val="00E750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E750E5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750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E750E5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">
    <w:name w:val="Подзаголовок Знак"/>
    <w:basedOn w:val="a0"/>
    <w:link w:val="ae"/>
    <w:rsid w:val="00E750E5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0">
    <w:name w:val="Block Text"/>
    <w:basedOn w:val="a"/>
    <w:rsid w:val="00E750E5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1">
    <w:name w:val="Hyperlink"/>
    <w:rsid w:val="00E750E5"/>
    <w:rPr>
      <w:color w:val="0000FF"/>
      <w:u w:val="single"/>
    </w:rPr>
  </w:style>
  <w:style w:type="paragraph" w:customStyle="1" w:styleId="ConsNormal">
    <w:name w:val="ConsNormal"/>
    <w:rsid w:val="00E75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5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75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F206B-9C8B-48DB-8C19-5BCC22C4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7035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2016-11-09T10:27:00Z</cp:lastPrinted>
  <dcterms:created xsi:type="dcterms:W3CDTF">2016-08-09T03:32:00Z</dcterms:created>
  <dcterms:modified xsi:type="dcterms:W3CDTF">2019-08-16T04:26:00Z</dcterms:modified>
</cp:coreProperties>
</file>