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25" w:rsidRDefault="00D97125" w:rsidP="002C13F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97125" w:rsidRPr="000028C2" w:rsidRDefault="00D97125" w:rsidP="002C13F9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D97125" w:rsidRDefault="00D97125" w:rsidP="00416EBC">
      <w:pPr>
        <w:tabs>
          <w:tab w:val="center" w:pos="5102"/>
          <w:tab w:val="right" w:pos="10204"/>
        </w:tabs>
        <w:jc w:val="center"/>
        <w:rPr>
          <w:b/>
          <w:bCs/>
        </w:rPr>
      </w:pP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состояние  общего имущества </w:t>
      </w:r>
      <w:r>
        <w:rPr>
          <w:b/>
          <w:bCs/>
        </w:rPr>
        <w:t>в многоквартирном доме»</w:t>
      </w:r>
    </w:p>
    <w:p w:rsidR="00D97125" w:rsidRDefault="00E911B3" w:rsidP="00416EBC">
      <w:pPr>
        <w:tabs>
          <w:tab w:val="center" w:pos="5102"/>
          <w:tab w:val="right" w:pos="10204"/>
        </w:tabs>
        <w:jc w:val="center"/>
        <w:rPr>
          <w:b/>
          <w:bCs/>
        </w:rPr>
      </w:pPr>
      <w:r>
        <w:rPr>
          <w:b/>
          <w:bCs/>
        </w:rPr>
        <w:t>по состоянию на 01.07</w:t>
      </w:r>
      <w:r w:rsidR="00D97125">
        <w:rPr>
          <w:b/>
          <w:bCs/>
        </w:rPr>
        <w:t>.201</w:t>
      </w:r>
      <w:r w:rsidR="00A13CE7">
        <w:rPr>
          <w:b/>
          <w:bCs/>
        </w:rPr>
        <w:t>9</w:t>
      </w:r>
      <w:r w:rsidR="00D97125">
        <w:rPr>
          <w:b/>
          <w:bCs/>
        </w:rPr>
        <w:t>г.</w:t>
      </w:r>
    </w:p>
    <w:p w:rsidR="00D97125" w:rsidRDefault="00D97125" w:rsidP="000E3C2B">
      <w:pPr>
        <w:tabs>
          <w:tab w:val="center" w:pos="5102"/>
          <w:tab w:val="right" w:pos="10204"/>
        </w:tabs>
        <w:rPr>
          <w:b/>
          <w:bCs/>
        </w:rPr>
      </w:pPr>
    </w:p>
    <w:p w:rsidR="00D97125" w:rsidRPr="00C22E8C" w:rsidRDefault="00D97125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D97125" w:rsidRPr="00C22E8C" w:rsidRDefault="00D97125" w:rsidP="000E3C2B">
      <w:pPr>
        <w:jc w:val="center"/>
        <w:rPr>
          <w:sz w:val="18"/>
          <w:szCs w:val="18"/>
        </w:rPr>
      </w:pP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Адрес многоквартирного дома  - пр. Комсомольский, 14/3  </w:t>
      </w: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-111-137</w:t>
      </w: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Год постройки  -2004г.</w:t>
      </w:r>
    </w:p>
    <w:p w:rsidR="00D97125" w:rsidRPr="007C1F99" w:rsidRDefault="00D97125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Этажность  -10 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5*.Количество квартир  -36 </w:t>
      </w:r>
    </w:p>
    <w:p w:rsidR="00D97125" w:rsidRPr="007C1F99" w:rsidRDefault="00D97125" w:rsidP="007C1F99">
      <w:pPr>
        <w:ind w:left="360"/>
        <w:rPr>
          <w:b/>
          <w:bCs/>
          <w:sz w:val="18"/>
          <w:szCs w:val="18"/>
        </w:rPr>
      </w:pPr>
      <w:r w:rsidRPr="007C1F99">
        <w:rPr>
          <w:b/>
          <w:bCs/>
          <w:sz w:val="18"/>
          <w:szCs w:val="18"/>
        </w:rPr>
        <w:t>6</w:t>
      </w:r>
      <w:proofErr w:type="gramStart"/>
      <w:r w:rsidRPr="007C1F99">
        <w:rPr>
          <w:b/>
          <w:bCs/>
          <w:sz w:val="18"/>
          <w:szCs w:val="18"/>
        </w:rPr>
        <w:t>*.Общая</w:t>
      </w:r>
      <w:proofErr w:type="gramEnd"/>
      <w:r w:rsidRPr="007C1F99">
        <w:rPr>
          <w:b/>
          <w:bCs/>
          <w:sz w:val="18"/>
          <w:szCs w:val="18"/>
        </w:rPr>
        <w:t xml:space="preserve"> площадь жилых (квартир) и нежилых помещений (в собственности физ. и юр. лиц)  -  2210,8   м2.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7*.Общая площадь многоквартирного дома  в управлении – 3227,4 в т.ч.: 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proofErr w:type="gramStart"/>
      <w:r w:rsidRPr="007C1F99">
        <w:rPr>
          <w:b/>
          <w:bCs/>
          <w:sz w:val="20"/>
          <w:szCs w:val="20"/>
        </w:rPr>
        <w:t>а)Общая</w:t>
      </w:r>
      <w:proofErr w:type="gramEnd"/>
      <w:r w:rsidRPr="007C1F99">
        <w:rPr>
          <w:b/>
          <w:bCs/>
          <w:sz w:val="20"/>
          <w:szCs w:val="20"/>
        </w:rPr>
        <w:t xml:space="preserve"> площадь жилых помещений  -2007,1 м2;</w:t>
      </w:r>
    </w:p>
    <w:p w:rsidR="00D97125" w:rsidRPr="007C1F99" w:rsidRDefault="00D97125" w:rsidP="007C1F99">
      <w:p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      </w:t>
      </w:r>
      <w:proofErr w:type="gramStart"/>
      <w:r w:rsidRPr="007C1F99">
        <w:rPr>
          <w:b/>
          <w:bCs/>
          <w:sz w:val="20"/>
          <w:szCs w:val="20"/>
        </w:rPr>
        <w:t>б)Общая</w:t>
      </w:r>
      <w:proofErr w:type="gramEnd"/>
      <w:r w:rsidRPr="007C1F99">
        <w:rPr>
          <w:b/>
          <w:bCs/>
          <w:sz w:val="20"/>
          <w:szCs w:val="20"/>
        </w:rPr>
        <w:t xml:space="preserve"> площадь нежилых помещений    в собственности (физических, юридических лиц) -203,7м2;</w:t>
      </w:r>
    </w:p>
    <w:p w:rsidR="00D97125" w:rsidRPr="007C1F99" w:rsidRDefault="00D97125" w:rsidP="007C1F99">
      <w:p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       в) общее имущество -1016,6 м2 в том числе: 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- </w:t>
      </w:r>
      <w:proofErr w:type="gramStart"/>
      <w:r w:rsidRPr="007C1F99">
        <w:rPr>
          <w:b/>
          <w:bCs/>
          <w:sz w:val="20"/>
          <w:szCs w:val="20"/>
        </w:rPr>
        <w:t>тех.подполье</w:t>
      </w:r>
      <w:proofErr w:type="gramEnd"/>
      <w:r w:rsidRPr="007C1F99">
        <w:rPr>
          <w:b/>
          <w:bCs/>
          <w:sz w:val="20"/>
          <w:szCs w:val="20"/>
        </w:rPr>
        <w:t>-260,9м2;</w:t>
      </w:r>
    </w:p>
    <w:p w:rsidR="00D97125" w:rsidRPr="007C1F99" w:rsidRDefault="00D97125" w:rsidP="007C1F99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- чердак -276,5м2.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- лестничные клетки -178,5м2;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7C1F99">
        <w:rPr>
          <w:b/>
          <w:bCs/>
          <w:sz w:val="20"/>
          <w:szCs w:val="20"/>
        </w:rPr>
        <w:t>холлы,  вестибюли</w:t>
      </w:r>
      <w:proofErr w:type="gramEnd"/>
      <w:r w:rsidRPr="007C1F99">
        <w:rPr>
          <w:b/>
          <w:bCs/>
          <w:sz w:val="20"/>
          <w:szCs w:val="20"/>
        </w:rPr>
        <w:t xml:space="preserve">, лифтовые шахты, </w:t>
      </w:r>
      <w:proofErr w:type="spellStart"/>
      <w:r w:rsidRPr="007C1F99">
        <w:rPr>
          <w:b/>
          <w:bCs/>
          <w:sz w:val="20"/>
          <w:szCs w:val="20"/>
        </w:rPr>
        <w:t>мусорокамеры</w:t>
      </w:r>
      <w:proofErr w:type="spellEnd"/>
      <w:r w:rsidRPr="007C1F99">
        <w:rPr>
          <w:b/>
          <w:bCs/>
          <w:sz w:val="20"/>
          <w:szCs w:val="20"/>
        </w:rPr>
        <w:t xml:space="preserve">, </w:t>
      </w:r>
      <w:proofErr w:type="spellStart"/>
      <w:r w:rsidRPr="007C1F99">
        <w:rPr>
          <w:b/>
          <w:bCs/>
          <w:sz w:val="20"/>
          <w:szCs w:val="20"/>
        </w:rPr>
        <w:t>электрощитовые</w:t>
      </w:r>
      <w:proofErr w:type="spellEnd"/>
      <w:r w:rsidRPr="007C1F99">
        <w:rPr>
          <w:b/>
          <w:bCs/>
          <w:sz w:val="20"/>
          <w:szCs w:val="20"/>
        </w:rPr>
        <w:t>).</w:t>
      </w:r>
      <w:proofErr w:type="spellStart"/>
      <w:r w:rsidRPr="007C1F99">
        <w:rPr>
          <w:b/>
          <w:bCs/>
          <w:sz w:val="20"/>
          <w:szCs w:val="20"/>
        </w:rPr>
        <w:t>хол</w:t>
      </w:r>
      <w:proofErr w:type="spellEnd"/>
      <w:r w:rsidRPr="007C1F99">
        <w:rPr>
          <w:b/>
          <w:bCs/>
          <w:sz w:val="20"/>
          <w:szCs w:val="20"/>
        </w:rPr>
        <w:t>. тамбуры -300,7 м2;</w:t>
      </w:r>
    </w:p>
    <w:p w:rsidR="00D97125" w:rsidRPr="007C1F99" w:rsidRDefault="00D97125" w:rsidP="007C1F99">
      <w:pPr>
        <w:ind w:left="72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 - помещения общего назначения (кухни, </w:t>
      </w:r>
      <w:proofErr w:type="gramStart"/>
      <w:r w:rsidRPr="007C1F99">
        <w:rPr>
          <w:b/>
          <w:bCs/>
          <w:sz w:val="20"/>
          <w:szCs w:val="20"/>
        </w:rPr>
        <w:t xml:space="preserve">бытовки,   </w:t>
      </w:r>
      <w:proofErr w:type="gramEnd"/>
      <w:r w:rsidRPr="007C1F99">
        <w:rPr>
          <w:b/>
          <w:bCs/>
          <w:sz w:val="20"/>
          <w:szCs w:val="20"/>
        </w:rPr>
        <w:t>вахты, общие  туалеты, душевые, мойки) -0м2.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8.Степень износа по данным государственного технического учёта (БТИ) -0 % на 2004г.</w:t>
      </w:r>
    </w:p>
    <w:p w:rsidR="00D97125" w:rsidRPr="007C1F99" w:rsidRDefault="00D97125" w:rsidP="007C1F99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9. Год последнего комплексного капитального ремонта  -    </w:t>
      </w:r>
    </w:p>
    <w:p w:rsidR="00D97125" w:rsidRDefault="00D97125" w:rsidP="00285676">
      <w:pPr>
        <w:ind w:left="36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**Площадь земельного </w:t>
      </w:r>
      <w:proofErr w:type="gramStart"/>
      <w:r w:rsidRPr="007C1F99">
        <w:rPr>
          <w:b/>
          <w:bCs/>
          <w:sz w:val="20"/>
          <w:szCs w:val="20"/>
        </w:rPr>
        <w:t>участка ,</w:t>
      </w:r>
      <w:proofErr w:type="gramEnd"/>
      <w:r w:rsidRPr="007C1F99">
        <w:rPr>
          <w:b/>
          <w:bCs/>
          <w:sz w:val="20"/>
          <w:szCs w:val="20"/>
        </w:rPr>
        <w:t xml:space="preserve"> входящего в состав общего имущества многоквартирного дома – </w:t>
      </w:r>
      <w:r>
        <w:rPr>
          <w:b/>
          <w:bCs/>
          <w:sz w:val="20"/>
          <w:szCs w:val="20"/>
        </w:rPr>
        <w:t>8723 м2,</w:t>
      </w:r>
    </w:p>
    <w:p w:rsidR="00D97125" w:rsidRDefault="00D97125" w:rsidP="00285676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т.ч. площадь земельного участка МКД пр.Комсомольский, 14/3 по фактическому обслуживанию и содержанию – 1444,9 м2;</w:t>
      </w:r>
    </w:p>
    <w:p w:rsidR="00D97125" w:rsidRPr="007C1F99" w:rsidRDefault="00D97125" w:rsidP="007C1F99">
      <w:pPr>
        <w:numPr>
          <w:ilvl w:val="0"/>
          <w:numId w:val="7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Кадастровый номер земельного участка -86:10:0101243:112.      </w:t>
      </w:r>
    </w:p>
    <w:p w:rsidR="00D97125" w:rsidRPr="007C1F99" w:rsidRDefault="00D97125" w:rsidP="007C1F99">
      <w:pPr>
        <w:pStyle w:val="a3"/>
        <w:ind w:left="360" w:firstLine="0"/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D97125" w:rsidRPr="007C1F99" w:rsidRDefault="00D97125" w:rsidP="000E3C2B">
      <w:pPr>
        <w:pStyle w:val="a3"/>
        <w:rPr>
          <w:b/>
          <w:bCs/>
          <w:sz w:val="18"/>
          <w:szCs w:val="18"/>
        </w:rPr>
      </w:pPr>
    </w:p>
    <w:p w:rsidR="00D97125" w:rsidRPr="002C13F9" w:rsidRDefault="00D97125" w:rsidP="000E3C2B">
      <w:pPr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D97125" w:rsidRPr="002C13F9" w:rsidRDefault="00D97125" w:rsidP="00D277AE">
      <w:pPr>
        <w:pStyle w:val="a3"/>
        <w:rPr>
          <w:b/>
          <w:bCs/>
          <w:sz w:val="20"/>
          <w:szCs w:val="20"/>
        </w:rPr>
      </w:pPr>
    </w:p>
    <w:p w:rsidR="00D97125" w:rsidRPr="000505AA" w:rsidRDefault="00D97125" w:rsidP="00D277AE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14"/>
        <w:gridCol w:w="3606"/>
        <w:gridCol w:w="1928"/>
        <w:gridCol w:w="2578"/>
      </w:tblGrid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D97125" w:rsidRPr="000505AA" w:rsidRDefault="00D97125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39" w:type="dxa"/>
          </w:tcPr>
          <w:p w:rsidR="00D97125" w:rsidRPr="002C13F9" w:rsidRDefault="00D97125" w:rsidP="00A90780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 xml:space="preserve">Техническое </w:t>
            </w:r>
          </w:p>
          <w:p w:rsidR="00D97125" w:rsidRPr="007C1F99" w:rsidRDefault="00D97125" w:rsidP="00A90780">
            <w:pPr>
              <w:ind w:left="-468"/>
              <w:jc w:val="center"/>
              <w:rPr>
                <w:b/>
                <w:bCs/>
              </w:rPr>
            </w:pPr>
            <w:r w:rsidRPr="002C13F9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D97125" w:rsidRDefault="00D97125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D97125" w:rsidRDefault="00D97125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D97125" w:rsidRPr="00422F2D" w:rsidRDefault="00D97125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Фасад в т.ч.: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D97125" w:rsidRPr="007C1F99" w:rsidRDefault="00D97125" w:rsidP="00A90780">
            <w:pPr>
              <w:rPr>
                <w:b/>
                <w:bCs/>
              </w:rPr>
            </w:pP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фундамента - ж/бетон </w:t>
            </w:r>
          </w:p>
        </w:tc>
        <w:tc>
          <w:tcPr>
            <w:tcW w:w="1939" w:type="dxa"/>
          </w:tcPr>
          <w:p w:rsidR="00D97125" w:rsidRDefault="00D97125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стен - ж/бетон </w:t>
            </w:r>
          </w:p>
        </w:tc>
        <w:tc>
          <w:tcPr>
            <w:tcW w:w="1939" w:type="dxa"/>
          </w:tcPr>
          <w:p w:rsidR="00D97125" w:rsidRDefault="00D97125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</w:p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</w:p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Двери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 xml:space="preserve">помещений 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мусорокамер</w:t>
            </w:r>
            <w:proofErr w:type="spellEnd"/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)        - 18 шт.,  из них:                  - деревянных           - 5 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>;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металлических     - 13 шт.</w:t>
            </w:r>
          </w:p>
        </w:tc>
        <w:tc>
          <w:tcPr>
            <w:tcW w:w="1939" w:type="dxa"/>
          </w:tcPr>
          <w:p w:rsidR="00D97125" w:rsidRDefault="00D97125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- 37  шт.</w:t>
            </w:r>
          </w:p>
        </w:tc>
        <w:tc>
          <w:tcPr>
            <w:tcW w:w="1939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лестничных маршей  -20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- 1 шт.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загрузочных устройств -  5 шт.</w:t>
            </w:r>
          </w:p>
        </w:tc>
        <w:tc>
          <w:tcPr>
            <w:tcW w:w="1939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Площадь -   276,5 м2</w:t>
            </w:r>
          </w:p>
        </w:tc>
        <w:tc>
          <w:tcPr>
            <w:tcW w:w="1939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>кровли  -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без рулонная, с  внутренним водостоком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кровли - 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профлист</w:t>
            </w:r>
            <w:proofErr w:type="spellEnd"/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Площадь кровли  - 408,6 м2.</w:t>
            </w:r>
          </w:p>
        </w:tc>
        <w:tc>
          <w:tcPr>
            <w:tcW w:w="1939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C1F99">
              <w:rPr>
                <w:b/>
                <w:bCs/>
                <w:sz w:val="20"/>
                <w:szCs w:val="20"/>
              </w:rPr>
              <w:t>Площадь  -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260,9 м2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lastRenderedPageBreak/>
              <w:t xml:space="preserve"> система отопления;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холодное горячее водоснабжение;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D97125" w:rsidRPr="007C1F99" w:rsidRDefault="00D97125" w:rsidP="00A90780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1939" w:type="dxa"/>
          </w:tcPr>
          <w:p w:rsidR="00D97125" w:rsidRDefault="00D97125">
            <w:r w:rsidRPr="00346A55">
              <w:rPr>
                <w:b/>
                <w:bCs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rPr>
          <w:trHeight w:val="1547"/>
        </w:trPr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702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Внутриквартирная разводка трубопровода: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Вертикальная,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отопительные приборы - конвекторы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>
        <w:trPr>
          <w:trHeight w:val="56"/>
        </w:trPr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702" w:type="dxa"/>
          </w:tcPr>
          <w:p w:rsidR="00D97125" w:rsidRPr="00EA2FCF" w:rsidRDefault="00D97125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702" w:type="dxa"/>
          </w:tcPr>
          <w:p w:rsidR="00D97125" w:rsidRPr="00EA2FCF" w:rsidRDefault="00D97125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>
        <w:trPr>
          <w:trHeight w:val="784"/>
        </w:trPr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702" w:type="dxa"/>
          </w:tcPr>
          <w:p w:rsidR="00D97125" w:rsidRPr="00845481" w:rsidRDefault="00D97125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Перечень установленных приборов учёта </w:t>
            </w:r>
          </w:p>
          <w:p w:rsidR="00D97125" w:rsidRPr="00845481" w:rsidRDefault="00D97125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холодного водоснабжения -1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D97125" w:rsidRPr="00845481" w:rsidRDefault="00D97125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- </w:t>
            </w:r>
            <w:r>
              <w:rPr>
                <w:b/>
                <w:bCs/>
                <w:sz w:val="20"/>
                <w:szCs w:val="20"/>
              </w:rPr>
              <w:t>нет</w:t>
            </w:r>
          </w:p>
          <w:p w:rsidR="00D97125" w:rsidRPr="00EA2FCF" w:rsidRDefault="00D97125" w:rsidP="007C1F99">
            <w:pPr>
              <w:rPr>
                <w:b/>
                <w:bCs/>
                <w:sz w:val="18"/>
                <w:szCs w:val="18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-  система отопления   - 1  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6E3E7A" w:rsidRDefault="00D97125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D97125" w:rsidRPr="000505AA">
        <w:trPr>
          <w:trHeight w:val="800"/>
        </w:trPr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702" w:type="dxa"/>
          </w:tcPr>
          <w:p w:rsidR="00D97125" w:rsidRPr="000C1510" w:rsidRDefault="00D97125" w:rsidP="00A156DE">
            <w:pPr>
              <w:rPr>
                <w:b/>
                <w:bCs/>
                <w:sz w:val="18"/>
                <w:szCs w:val="18"/>
              </w:rPr>
            </w:pPr>
          </w:p>
          <w:p w:rsidR="00D97125" w:rsidRPr="000C1510" w:rsidRDefault="00D97125" w:rsidP="000C15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1939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D97125" w:rsidRPr="000505AA" w:rsidRDefault="00D9712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>
        <w:trPr>
          <w:trHeight w:val="699"/>
        </w:trPr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D97125" w:rsidRPr="000505AA" w:rsidRDefault="00D97125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702" w:type="dxa"/>
          </w:tcPr>
          <w:p w:rsidR="00D97125" w:rsidRPr="000C1510" w:rsidRDefault="00D97125" w:rsidP="000A20A5">
            <w:pPr>
              <w:rPr>
                <w:b/>
                <w:bCs/>
                <w:sz w:val="18"/>
                <w:szCs w:val="18"/>
              </w:rPr>
            </w:pPr>
          </w:p>
          <w:p w:rsidR="00D97125" w:rsidRDefault="00D97125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D97125" w:rsidRPr="000C1510" w:rsidRDefault="00D97125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D97125" w:rsidRPr="000505AA" w:rsidRDefault="00D9712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702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 мм</w:t>
            </w:r>
          </w:p>
          <w:p w:rsidR="00D97125" w:rsidRPr="00EA2FCF" w:rsidRDefault="00D97125" w:rsidP="006E3E7A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ПХВ</w:t>
            </w: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702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100, 80 мм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сталь</w:t>
            </w: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  <w:tc>
          <w:tcPr>
            <w:tcW w:w="3702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Наружные сети: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-электроснабжения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-теплоснабжения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ХВС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ГВС</w:t>
            </w: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канализация</w:t>
            </w:r>
          </w:p>
        </w:tc>
        <w:tc>
          <w:tcPr>
            <w:tcW w:w="3702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</w:p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D97125" w:rsidRPr="00EA2FCF" w:rsidRDefault="00D9712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D97125" w:rsidRPr="00EA2FCF" w:rsidRDefault="00D9712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D97125" w:rsidRPr="00EA2FCF" w:rsidRDefault="00D9712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D97125" w:rsidRPr="00EA2FCF" w:rsidRDefault="00D9712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939" w:type="dxa"/>
          </w:tcPr>
          <w:p w:rsidR="00D97125" w:rsidRPr="00EA2FCF" w:rsidRDefault="00D97125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D97125" w:rsidRPr="000505AA" w:rsidRDefault="00D9712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  <w:p w:rsidR="004954F6" w:rsidRDefault="004954F6" w:rsidP="00A90780">
            <w:pPr>
              <w:rPr>
                <w:b/>
                <w:bCs/>
                <w:sz w:val="20"/>
                <w:szCs w:val="20"/>
              </w:rPr>
            </w:pPr>
          </w:p>
          <w:p w:rsidR="004954F6" w:rsidRDefault="004954F6" w:rsidP="00A90780">
            <w:pPr>
              <w:rPr>
                <w:b/>
                <w:bCs/>
                <w:sz w:val="20"/>
                <w:szCs w:val="20"/>
              </w:rPr>
            </w:pPr>
          </w:p>
          <w:p w:rsidR="00D97125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- 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>2  шт.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  <w:r w:rsidR="004954F6">
              <w:rPr>
                <w:b/>
                <w:bCs/>
                <w:sz w:val="20"/>
                <w:szCs w:val="20"/>
              </w:rPr>
              <w:t>(общее с Комсомольский ,14/4)</w:t>
            </w:r>
          </w:p>
          <w:p w:rsidR="004954F6" w:rsidRPr="007C1F99" w:rsidRDefault="004954F6" w:rsidP="00A90780">
            <w:pPr>
              <w:rPr>
                <w:b/>
                <w:bCs/>
                <w:sz w:val="20"/>
                <w:szCs w:val="20"/>
              </w:rPr>
            </w:pP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 - 9 шт. </w:t>
            </w:r>
          </w:p>
          <w:p w:rsidR="004954F6" w:rsidRDefault="004954F6" w:rsidP="004954F6">
            <w:pPr>
              <w:rPr>
                <w:b/>
                <w:bCs/>
                <w:sz w:val="20"/>
                <w:szCs w:val="20"/>
              </w:rPr>
            </w:pPr>
          </w:p>
          <w:p w:rsidR="004954F6" w:rsidRDefault="00D97125" w:rsidP="004954F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C1F99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1 шт.</w:t>
            </w:r>
            <w:r w:rsidR="004954F6">
              <w:rPr>
                <w:b/>
                <w:bCs/>
                <w:sz w:val="20"/>
                <w:szCs w:val="20"/>
              </w:rPr>
              <w:t xml:space="preserve"> (общее с Комсомольский ,14/4)</w:t>
            </w:r>
          </w:p>
          <w:p w:rsidR="00D97125" w:rsidRDefault="00D97125" w:rsidP="00A90780">
            <w:pPr>
              <w:rPr>
                <w:b/>
                <w:bCs/>
                <w:sz w:val="20"/>
                <w:szCs w:val="20"/>
              </w:rPr>
            </w:pPr>
          </w:p>
          <w:p w:rsidR="004954F6" w:rsidRDefault="004954F6" w:rsidP="00A90780">
            <w:pPr>
              <w:rPr>
                <w:b/>
                <w:bCs/>
                <w:sz w:val="20"/>
                <w:szCs w:val="20"/>
              </w:rPr>
            </w:pPr>
          </w:p>
          <w:p w:rsidR="004954F6" w:rsidRPr="007C1F99" w:rsidRDefault="004954F6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D97125" w:rsidRDefault="00D97125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 -  алюминий </w:t>
            </w:r>
          </w:p>
        </w:tc>
        <w:tc>
          <w:tcPr>
            <w:tcW w:w="1939" w:type="dxa"/>
          </w:tcPr>
          <w:p w:rsidR="00D97125" w:rsidRDefault="00D97125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внутриподъездного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 xml:space="preserve"> освещения</w:t>
            </w:r>
          </w:p>
        </w:tc>
        <w:tc>
          <w:tcPr>
            <w:tcW w:w="3702" w:type="dxa"/>
          </w:tcPr>
          <w:p w:rsidR="004954F6" w:rsidRPr="004954F6" w:rsidRDefault="00D97125" w:rsidP="007C1F99">
            <w:pPr>
              <w:rPr>
                <w:b/>
                <w:bCs/>
                <w:sz w:val="20"/>
                <w:szCs w:val="20"/>
              </w:rPr>
            </w:pPr>
            <w:r w:rsidRPr="004954F6">
              <w:rPr>
                <w:b/>
                <w:bCs/>
                <w:sz w:val="20"/>
                <w:szCs w:val="20"/>
              </w:rPr>
              <w:t xml:space="preserve">_в  наличии     </w:t>
            </w:r>
          </w:p>
          <w:p w:rsidR="00D97125" w:rsidRPr="004954F6" w:rsidRDefault="004954F6" w:rsidP="007C1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Pr="004954F6">
              <w:rPr>
                <w:b/>
                <w:bCs/>
                <w:sz w:val="20"/>
                <w:szCs w:val="20"/>
              </w:rPr>
              <w:t xml:space="preserve">нергосберегающие светильники – 38 </w:t>
            </w:r>
            <w:proofErr w:type="spellStart"/>
            <w:r w:rsidRPr="004954F6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:rsidR="00D97125" w:rsidRDefault="00D97125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надподъездного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 xml:space="preserve">  освещения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Светильники      РКУ/ НПБ                 1 / 2шт.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                                 тип                                   кол-во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Управление работой освещения        ручное                                    </w:t>
            </w:r>
          </w:p>
        </w:tc>
        <w:tc>
          <w:tcPr>
            <w:tcW w:w="1939" w:type="dxa"/>
          </w:tcPr>
          <w:p w:rsidR="00D97125" w:rsidRDefault="00D97125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Сети подвального  </w:t>
            </w:r>
            <w:r w:rsidRPr="007C1F99">
              <w:rPr>
                <w:b/>
                <w:bCs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  <w:u w:val="single"/>
              </w:rPr>
            </w:pPr>
            <w:r w:rsidRPr="007C1F99">
              <w:rPr>
                <w:b/>
                <w:bCs/>
                <w:sz w:val="20"/>
                <w:szCs w:val="20"/>
              </w:rPr>
              <w:lastRenderedPageBreak/>
              <w:t xml:space="preserve"> в    наличии</w:t>
            </w:r>
          </w:p>
        </w:tc>
        <w:tc>
          <w:tcPr>
            <w:tcW w:w="1939" w:type="dxa"/>
          </w:tcPr>
          <w:p w:rsidR="00D97125" w:rsidRDefault="00D97125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лифтовых шахт -  1 шт.</w:t>
            </w:r>
          </w:p>
        </w:tc>
        <w:tc>
          <w:tcPr>
            <w:tcW w:w="1939" w:type="dxa"/>
          </w:tcPr>
          <w:p w:rsidR="00D97125" w:rsidRDefault="00D97125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лифтов - 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 xml:space="preserve">, в том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>числе :</w:t>
            </w:r>
            <w:proofErr w:type="gramEnd"/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1939" w:type="dxa"/>
          </w:tcPr>
          <w:p w:rsidR="00D97125" w:rsidRDefault="00D97125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Проектом  не  предусмотрено </w:t>
            </w:r>
          </w:p>
        </w:tc>
        <w:tc>
          <w:tcPr>
            <w:tcW w:w="1939" w:type="dxa"/>
          </w:tcPr>
          <w:p w:rsidR="00D97125" w:rsidRPr="007C1F99" w:rsidRDefault="00D97125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сухотруба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кранов  -     шт.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39" w:type="dxa"/>
          </w:tcPr>
          <w:p w:rsidR="00D97125" w:rsidRPr="007C1F99" w:rsidRDefault="00D97125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Общедомовая система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   ед.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39" w:type="dxa"/>
          </w:tcPr>
          <w:p w:rsidR="00D97125" w:rsidRPr="007C1F99" w:rsidRDefault="00D97125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 -    ед.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39" w:type="dxa"/>
          </w:tcPr>
          <w:p w:rsidR="00D97125" w:rsidRPr="007C1F99" w:rsidRDefault="00D97125" w:rsidP="00A90780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- 1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:rsidR="00D97125" w:rsidRDefault="00D97125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702" w:type="dxa"/>
          </w:tcPr>
          <w:p w:rsidR="00D97125" w:rsidRDefault="00D97125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по кадастровому паспорту -8723 м2. в т.ч.:</w:t>
            </w:r>
          </w:p>
          <w:p w:rsidR="00D97125" w:rsidRDefault="00D97125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согласно прилагаемой схемы, фактическое пользование и содержание–1444,9 м2, в т.ч.:</w:t>
            </w:r>
          </w:p>
          <w:p w:rsidR="00D97125" w:rsidRDefault="00D97125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застройки -  342,1 м2</w:t>
            </w:r>
          </w:p>
          <w:p w:rsidR="00D97125" w:rsidRDefault="00D97125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асфальт                     -  883,6 м2</w:t>
            </w:r>
          </w:p>
          <w:p w:rsidR="00D97125" w:rsidRDefault="00D97125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                           - 22,4 м2</w:t>
            </w:r>
          </w:p>
          <w:p w:rsidR="00D97125" w:rsidRPr="007C1F99" w:rsidRDefault="00D97125" w:rsidP="00AB20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газон                           - 196,8 м2</w:t>
            </w:r>
          </w:p>
        </w:tc>
        <w:tc>
          <w:tcPr>
            <w:tcW w:w="1939" w:type="dxa"/>
          </w:tcPr>
          <w:p w:rsidR="00D97125" w:rsidRDefault="00D97125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D97125" w:rsidP="00422F2D">
            <w:pPr>
              <w:rPr>
                <w:sz w:val="18"/>
                <w:szCs w:val="18"/>
              </w:rPr>
            </w:pPr>
          </w:p>
        </w:tc>
      </w:tr>
      <w:tr w:rsidR="00D97125" w:rsidRPr="000505AA">
        <w:tc>
          <w:tcPr>
            <w:tcW w:w="548" w:type="dxa"/>
          </w:tcPr>
          <w:p w:rsidR="00D97125" w:rsidRPr="000505AA" w:rsidRDefault="00D97125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702" w:type="dxa"/>
          </w:tcPr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1.Детское игровое оборудование    - 4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E911B3" w:rsidRDefault="00E911B3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Песочный дворик код № 4256 -1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E911B3" w:rsidRDefault="00E911B3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Качели на деревянных стойках с оцинкованной балкой код№ 4141 -1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E911B3" w:rsidRDefault="00E911B3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Спортивный комплекс код № 6175 -1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E911B3" w:rsidRDefault="00E911B3" w:rsidP="00E911B3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Качалка – балансир средняя код № 4104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2.Скамейки      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D97125" w:rsidRPr="007C1F99" w:rsidRDefault="00D97125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3.Урны             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:rsidR="00D97125" w:rsidRDefault="00D97125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D97125" w:rsidRPr="000505AA" w:rsidRDefault="00E911B3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общего собрания собственников от 30.03.2017г </w:t>
            </w:r>
          </w:p>
        </w:tc>
      </w:tr>
    </w:tbl>
    <w:p w:rsidR="00D97125" w:rsidRPr="000505AA" w:rsidRDefault="00D97125" w:rsidP="00D277AE">
      <w:pPr>
        <w:jc w:val="both"/>
        <w:rPr>
          <w:sz w:val="18"/>
          <w:szCs w:val="18"/>
        </w:rPr>
      </w:pPr>
    </w:p>
    <w:p w:rsidR="00D97125" w:rsidRPr="002C13F9" w:rsidRDefault="00D97125" w:rsidP="00D277AE">
      <w:pPr>
        <w:jc w:val="center"/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>Примечания:</w:t>
      </w:r>
    </w:p>
    <w:p w:rsidR="00D97125" w:rsidRPr="002C13F9" w:rsidRDefault="00D97125" w:rsidP="00D277AE">
      <w:pPr>
        <w:jc w:val="right"/>
        <w:rPr>
          <w:b/>
          <w:bCs/>
          <w:sz w:val="20"/>
          <w:szCs w:val="20"/>
        </w:rPr>
      </w:pPr>
    </w:p>
    <w:p w:rsidR="00D97125" w:rsidRPr="002C13F9" w:rsidRDefault="00D97125" w:rsidP="00D277AE">
      <w:pPr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2C13F9">
        <w:rPr>
          <w:b/>
          <w:bCs/>
          <w:sz w:val="20"/>
          <w:szCs w:val="20"/>
        </w:rPr>
        <w:t>паспортами  жилых</w:t>
      </w:r>
      <w:proofErr w:type="gramEnd"/>
      <w:r w:rsidRPr="002C13F9">
        <w:rPr>
          <w:b/>
          <w:bCs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97125" w:rsidRPr="002C13F9" w:rsidRDefault="00D97125" w:rsidP="00D277AE">
      <w:pPr>
        <w:rPr>
          <w:b/>
          <w:bCs/>
          <w:sz w:val="20"/>
          <w:szCs w:val="20"/>
        </w:rPr>
      </w:pPr>
      <w:r w:rsidRPr="002C13F9">
        <w:rPr>
          <w:b/>
          <w:bCs/>
          <w:sz w:val="20"/>
          <w:szCs w:val="20"/>
        </w:rPr>
        <w:t xml:space="preserve">** Площади </w:t>
      </w:r>
      <w:proofErr w:type="gramStart"/>
      <w:r w:rsidRPr="002C13F9">
        <w:rPr>
          <w:b/>
          <w:bCs/>
          <w:sz w:val="20"/>
          <w:szCs w:val="20"/>
        </w:rPr>
        <w:t>изменяемые .</w:t>
      </w:r>
      <w:proofErr w:type="gramEnd"/>
      <w:r w:rsidRPr="002C13F9">
        <w:rPr>
          <w:b/>
          <w:bCs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97125" w:rsidRPr="000505AA" w:rsidRDefault="00D97125" w:rsidP="00D277AE">
      <w:pPr>
        <w:jc w:val="right"/>
        <w:rPr>
          <w:b/>
          <w:bCs/>
          <w:sz w:val="18"/>
          <w:szCs w:val="18"/>
        </w:rPr>
      </w:pPr>
    </w:p>
    <w:p w:rsidR="00D97125" w:rsidRPr="000505AA" w:rsidRDefault="00D97125" w:rsidP="00D277AE">
      <w:pPr>
        <w:jc w:val="both"/>
        <w:rPr>
          <w:sz w:val="18"/>
          <w:szCs w:val="18"/>
        </w:rPr>
      </w:pPr>
    </w:p>
    <w:p w:rsidR="00D97125" w:rsidRPr="002C13F9" w:rsidRDefault="00D97125" w:rsidP="00D277AE">
      <w:pPr>
        <w:rPr>
          <w:sz w:val="22"/>
          <w:szCs w:val="22"/>
        </w:rPr>
      </w:pPr>
      <w:r w:rsidRPr="002C13F9">
        <w:rPr>
          <w:b/>
          <w:bCs/>
          <w:sz w:val="22"/>
          <w:szCs w:val="22"/>
        </w:rPr>
        <w:t>От лица Управляющей организации:</w:t>
      </w:r>
      <w:r w:rsidRPr="002C13F9">
        <w:rPr>
          <w:sz w:val="22"/>
          <w:szCs w:val="22"/>
        </w:rPr>
        <w:tab/>
      </w:r>
      <w:r w:rsidRPr="002C13F9">
        <w:rPr>
          <w:sz w:val="22"/>
          <w:szCs w:val="22"/>
        </w:rPr>
        <w:tab/>
      </w:r>
      <w:r w:rsidRPr="002C13F9">
        <w:rPr>
          <w:b/>
          <w:bCs/>
          <w:sz w:val="22"/>
          <w:szCs w:val="22"/>
        </w:rPr>
        <w:t>От лица Собственника:</w:t>
      </w:r>
    </w:p>
    <w:p w:rsidR="00D97125" w:rsidRPr="002C13F9" w:rsidRDefault="00D97125" w:rsidP="00D277AE">
      <w:pPr>
        <w:rPr>
          <w:b/>
          <w:bCs/>
          <w:sz w:val="22"/>
          <w:szCs w:val="22"/>
        </w:rPr>
      </w:pPr>
    </w:p>
    <w:p w:rsidR="00D97125" w:rsidRPr="002C13F9" w:rsidRDefault="00D97125" w:rsidP="00D277AE">
      <w:pPr>
        <w:rPr>
          <w:sz w:val="22"/>
          <w:szCs w:val="22"/>
        </w:rPr>
      </w:pPr>
      <w:r w:rsidRPr="002C13F9">
        <w:rPr>
          <w:b/>
          <w:bCs/>
          <w:sz w:val="22"/>
          <w:szCs w:val="22"/>
        </w:rPr>
        <w:t xml:space="preserve">Директор_________________ </w:t>
      </w:r>
      <w:r w:rsidR="00024B95">
        <w:rPr>
          <w:b/>
          <w:bCs/>
          <w:sz w:val="22"/>
          <w:szCs w:val="22"/>
        </w:rPr>
        <w:t xml:space="preserve">А.А. Русин                                    </w:t>
      </w:r>
      <w:r w:rsidRPr="002C13F9">
        <w:rPr>
          <w:b/>
          <w:bCs/>
          <w:sz w:val="22"/>
          <w:szCs w:val="22"/>
        </w:rPr>
        <w:t>___________________</w:t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</w:r>
      <w:r w:rsidRPr="002C13F9">
        <w:rPr>
          <w:b/>
          <w:bCs/>
          <w:sz w:val="22"/>
          <w:szCs w:val="22"/>
        </w:rPr>
        <w:softHyphen/>
        <w:t>__       __________</w:t>
      </w:r>
    </w:p>
    <w:p w:rsidR="00D97125" w:rsidRPr="002C13F9" w:rsidRDefault="00024B95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97125" w:rsidRPr="002C13F9">
        <w:rPr>
          <w:sz w:val="22"/>
          <w:szCs w:val="22"/>
          <w:vertAlign w:val="superscript"/>
        </w:rPr>
        <w:t xml:space="preserve">(Ф.И.О.)                  </w:t>
      </w:r>
      <w:r>
        <w:rPr>
          <w:sz w:val="22"/>
          <w:szCs w:val="22"/>
          <w:vertAlign w:val="superscript"/>
        </w:rPr>
        <w:t xml:space="preserve">                            </w:t>
      </w:r>
      <w:r w:rsidR="00D97125" w:rsidRPr="002C13F9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>подпись</w:t>
      </w:r>
      <w:r w:rsidR="00D97125" w:rsidRPr="002C13F9">
        <w:rPr>
          <w:sz w:val="22"/>
          <w:szCs w:val="22"/>
          <w:vertAlign w:val="superscript"/>
        </w:rPr>
        <w:t xml:space="preserve">                     </w:t>
      </w:r>
    </w:p>
    <w:p w:rsidR="00D97125" w:rsidRDefault="00D97125" w:rsidP="002C13F9">
      <w:pPr>
        <w:jc w:val="right"/>
        <w:rPr>
          <w:b/>
          <w:bCs/>
          <w:sz w:val="22"/>
          <w:szCs w:val="22"/>
        </w:rPr>
      </w:pPr>
    </w:p>
    <w:p w:rsidR="00D97125" w:rsidRDefault="00D97125" w:rsidP="002C13F9">
      <w:pPr>
        <w:jc w:val="right"/>
        <w:rPr>
          <w:b/>
          <w:bCs/>
          <w:sz w:val="22"/>
          <w:szCs w:val="22"/>
        </w:rPr>
      </w:pPr>
    </w:p>
    <w:p w:rsidR="00355E2A" w:rsidRDefault="00355E2A" w:rsidP="006C0AFB">
      <w:pPr>
        <w:jc w:val="right"/>
        <w:rPr>
          <w:sz w:val="20"/>
          <w:szCs w:val="20"/>
        </w:rPr>
      </w:pPr>
    </w:p>
    <w:p w:rsidR="006C0AFB" w:rsidRDefault="006C0AFB" w:rsidP="006C0AF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6C0AFB" w:rsidRDefault="006C0AFB" w:rsidP="006C0AFB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6C0AFB" w:rsidRDefault="006C0AFB" w:rsidP="006C0AFB">
      <w:pPr>
        <w:jc w:val="right"/>
        <w:rPr>
          <w:sz w:val="20"/>
          <w:szCs w:val="20"/>
        </w:rPr>
      </w:pPr>
    </w:p>
    <w:p w:rsidR="006C0AFB" w:rsidRDefault="006C0AFB" w:rsidP="004954F6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6C0AFB" w:rsidRDefault="006C0AFB" w:rsidP="004954F6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D97125" w:rsidRPr="002C13F9" w:rsidRDefault="00D97125" w:rsidP="002C13F9">
      <w:pPr>
        <w:jc w:val="center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№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Периодичность выполнения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услуг и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C13F9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C13F9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  <w:r>
              <w:rPr>
                <w:b/>
                <w:bCs/>
                <w:sz w:val="20"/>
                <w:szCs w:val="20"/>
              </w:rPr>
              <w:t xml:space="preserve"> з</w:t>
            </w:r>
            <w:r w:rsidRPr="002C13F9">
              <w:rPr>
                <w:b/>
                <w:bCs/>
                <w:sz w:val="20"/>
                <w:szCs w:val="20"/>
              </w:rPr>
              <w:t>даний)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2C13F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2C13F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C13F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C13F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и составления плана </w:t>
            </w:r>
            <w:r w:rsidRPr="002C13F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C13F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C13F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rPr>
                <w:spacing w:val="2"/>
                <w:sz w:val="20"/>
                <w:szCs w:val="20"/>
              </w:rPr>
            </w:pPr>
            <w:r w:rsidRPr="002C13F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2"/>
                <w:sz w:val="20"/>
                <w:szCs w:val="20"/>
              </w:rPr>
              <w:t>подвальных</w:t>
            </w:r>
            <w:r w:rsidRPr="002C13F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 раза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C13F9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C13F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C13F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lastRenderedPageBreak/>
              <w:t>проектных условий их эксплуатации с последующим</w:t>
            </w:r>
            <w:r w:rsidRPr="002C13F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C13F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C13F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C13F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C13F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C13F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C13F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C13F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C13F9">
              <w:rPr>
                <w:spacing w:val="-4"/>
                <w:sz w:val="20"/>
                <w:szCs w:val="20"/>
              </w:rPr>
              <w:t>бетона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C13F9">
              <w:rPr>
                <w:sz w:val="20"/>
                <w:szCs w:val="20"/>
              </w:rPr>
              <w:t xml:space="preserve"> в домах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мероприятий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C13F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C13F9">
              <w:rPr>
                <w:sz w:val="20"/>
                <w:szCs w:val="20"/>
              </w:rPr>
              <w:t xml:space="preserve"> на плитах </w:t>
            </w:r>
            <w:r w:rsidRPr="002C13F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C13F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C13F9">
              <w:rPr>
                <w:spacing w:val="-4"/>
                <w:sz w:val="20"/>
                <w:szCs w:val="20"/>
              </w:rPr>
              <w:t>, отслоения защитного</w:t>
            </w:r>
            <w:r w:rsidRPr="002C13F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из сборного железобетонного настила.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C13F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C13F9">
              <w:rPr>
                <w:sz w:val="20"/>
                <w:szCs w:val="20"/>
              </w:rPr>
              <w:t>опирания</w:t>
            </w:r>
            <w:proofErr w:type="spellEnd"/>
            <w:r w:rsidRPr="002C13F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C13F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к конструкциям перекрытия (покрытия).</w:t>
            </w:r>
          </w:p>
          <w:p w:rsidR="00D97125" w:rsidRPr="002C13F9" w:rsidRDefault="00D97125" w:rsidP="00190035">
            <w:pPr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от вертикали.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C13F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C13F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колоннами.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2C13F9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2C13F9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C13F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2C13F9">
              <w:rPr>
                <w:sz w:val="20"/>
                <w:szCs w:val="20"/>
                <w:lang w:eastAsia="en-US"/>
              </w:rPr>
              <w:t>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C13F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C13F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C13F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C13F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и покрытий.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C13F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C13F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 крыше.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C13F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13F9">
              <w:rPr>
                <w:sz w:val="20"/>
                <w:szCs w:val="20"/>
              </w:rPr>
              <w:t>разработка (при необходимости</w:t>
            </w:r>
            <w:r w:rsidRPr="002C13F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C13F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</w:rPr>
            </w:pPr>
            <w:r w:rsidRPr="002C13F9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13F9">
              <w:rPr>
                <w:sz w:val="20"/>
                <w:szCs w:val="20"/>
              </w:rPr>
              <w:t xml:space="preserve">разработка (при необходимости) </w:t>
            </w:r>
            <w:r w:rsidRPr="002C13F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C13F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</w:rPr>
            </w:pPr>
            <w:r w:rsidRPr="002C13F9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C13F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C13F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C13F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C13F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C13F9">
              <w:rPr>
                <w:sz w:val="20"/>
                <w:szCs w:val="20"/>
              </w:rPr>
              <w:t xml:space="preserve">разработка (при необходимости) </w:t>
            </w:r>
            <w:r w:rsidRPr="002C13F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2C13F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</w:rPr>
            </w:pPr>
            <w:r w:rsidRPr="002C13F9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C13F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 раз в год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(весной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 осенью)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C13F9">
              <w:rPr>
                <w:sz w:val="20"/>
                <w:szCs w:val="20"/>
              </w:rPr>
              <w:t xml:space="preserve"> в осенний,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lastRenderedPageBreak/>
              <w:t>весенний и зимний периоды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C13F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1 раза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C13F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C13F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C13F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C13F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C13F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пределах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3 – 5 лет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C13F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D97125" w:rsidRPr="002C13F9" w:rsidRDefault="00D97125" w:rsidP="0019003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C13F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C13F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C13F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2C13F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козырьках.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C13F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C13F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сосулек и наледи</w:t>
            </w:r>
            <w:r w:rsidRPr="002C13F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C13F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C13F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При выявлении засоров – их устранение.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2C13F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2C13F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2C13F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C13F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C13F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C13F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C13F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>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C13F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В случае выявления повреждений </w:t>
            </w:r>
            <w:r w:rsidRPr="002C13F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C13F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2C13F9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2C13F9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2C13F9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2C13F9">
              <w:rPr>
                <w:sz w:val="20"/>
                <w:szCs w:val="20"/>
                <w:lang w:eastAsia="en-US"/>
              </w:rPr>
              <w:t xml:space="preserve"> кранов и т.п.), относящихся к </w:t>
            </w:r>
            <w:r w:rsidRPr="002C13F9">
              <w:rPr>
                <w:sz w:val="20"/>
                <w:szCs w:val="20"/>
                <w:lang w:eastAsia="en-US"/>
              </w:rPr>
              <w:lastRenderedPageBreak/>
              <w:t>общему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C13F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C13F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C13F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но не реже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C13F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C13F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C13F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C13F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ежегодно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окончания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 текущем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ремонте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>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C13F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C13F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C13F9">
              <w:rPr>
                <w:sz w:val="20"/>
                <w:szCs w:val="20"/>
              </w:rPr>
              <w:t xml:space="preserve">в том числе </w:t>
            </w:r>
            <w:r w:rsidRPr="002C13F9">
              <w:rPr>
                <w:sz w:val="20"/>
                <w:szCs w:val="20"/>
                <w:lang w:eastAsia="en-US"/>
              </w:rPr>
              <w:t>наличие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C13F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C13F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C13F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C13F9">
              <w:rPr>
                <w:sz w:val="20"/>
                <w:szCs w:val="20"/>
              </w:rPr>
              <w:t>индукционых</w:t>
            </w:r>
            <w:proofErr w:type="spellEnd"/>
            <w:r w:rsidRPr="002C13F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C13F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сроки,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pacing w:val="-4"/>
                <w:sz w:val="20"/>
                <w:szCs w:val="20"/>
              </w:rPr>
            </w:pPr>
            <w:r w:rsidRPr="002C13F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C13F9">
              <w:rPr>
                <w:spacing w:val="-4"/>
                <w:sz w:val="20"/>
                <w:szCs w:val="20"/>
              </w:rPr>
              <w:t xml:space="preserve">в том числе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lastRenderedPageBreak/>
              <w:t>- установка контрольной одноразовой номерной</w:t>
            </w:r>
            <w:r w:rsidRPr="002C13F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согласно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  <w:vMerge w:val="restart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  <w:vMerge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  <w:vMerge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смену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  <w:vMerge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C13F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C13F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графику,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2C13F9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2C13F9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2C13F9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C13F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C13F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C13F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C13F9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lastRenderedPageBreak/>
              <w:t>4.2.4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двое суток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во время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во время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C13F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C13F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C13F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трое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C13F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C13F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vAlign w:val="center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 мере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7125" w:rsidRPr="002C13F9">
        <w:trPr>
          <w:trHeight w:val="20"/>
        </w:trPr>
        <w:tc>
          <w:tcPr>
            <w:tcW w:w="900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D97125" w:rsidRPr="002C13F9" w:rsidRDefault="00D97125" w:rsidP="0019003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D97125" w:rsidRPr="002C13F9" w:rsidRDefault="00D97125" w:rsidP="00190035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A13CE7" w:rsidRPr="002C13F9" w:rsidTr="0012159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A13CE7" w:rsidRPr="002C13F9" w:rsidTr="0012159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A13CE7" w:rsidRPr="002C13F9" w:rsidTr="0012159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на осуществление деятельности по сбору, транспортированию, </w:t>
            </w:r>
            <w:r>
              <w:rPr>
                <w:sz w:val="20"/>
                <w:szCs w:val="28"/>
              </w:rPr>
              <w:lastRenderedPageBreak/>
              <w:t>обработке, утилизации, обезвреживанию, размещению таких отходов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постоянно</w:t>
            </w: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A13CE7" w:rsidRDefault="00A13CE7" w:rsidP="00A13CE7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C13F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C13F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C13F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C13F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C13F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C13F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C13F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A13CE7" w:rsidRPr="002C13F9" w:rsidRDefault="00A13CE7" w:rsidP="00A13CE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C13F9">
              <w:rPr>
                <w:sz w:val="20"/>
                <w:szCs w:val="20"/>
                <w:lang w:eastAsia="en-US"/>
              </w:rPr>
              <w:t>, информационно-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2C13F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C13F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ресурсоснабжающими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2C13F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C13F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и 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</w:rPr>
              <w:t xml:space="preserve">с действующим законодательством, выдача справок, касающихся </w:t>
            </w:r>
            <w:r w:rsidRPr="002C13F9">
              <w:rPr>
                <w:sz w:val="20"/>
                <w:szCs w:val="20"/>
              </w:rPr>
              <w:lastRenderedPageBreak/>
              <w:t>проживающих в жилищном фонде, и прочие услуги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C13F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2C13F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C13F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F9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13F9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2C13F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C13F9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ресурсоснабжающими</w:t>
            </w:r>
            <w:r w:rsidRPr="002C13F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C13F9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2C13F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C13F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13CE7" w:rsidRPr="002C13F9">
        <w:trPr>
          <w:trHeight w:val="20"/>
        </w:trPr>
        <w:tc>
          <w:tcPr>
            <w:tcW w:w="900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</w:rPr>
            </w:pPr>
            <w:r w:rsidRPr="002C13F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A13CE7" w:rsidRPr="002C13F9" w:rsidRDefault="00A13CE7" w:rsidP="00A13C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C13F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C13F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2C13F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C13F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A13CE7" w:rsidRPr="002C13F9" w:rsidRDefault="00A13CE7" w:rsidP="00A13CE7">
            <w:pPr>
              <w:jc w:val="center"/>
              <w:rPr>
                <w:sz w:val="20"/>
                <w:szCs w:val="20"/>
                <w:lang w:eastAsia="en-US"/>
              </w:rPr>
            </w:pPr>
            <w:r w:rsidRPr="002C13F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D97125" w:rsidRPr="002C13F9" w:rsidRDefault="00D97125" w:rsidP="002C13F9">
      <w:pPr>
        <w:rPr>
          <w:sz w:val="20"/>
          <w:szCs w:val="20"/>
        </w:rPr>
      </w:pPr>
    </w:p>
    <w:p w:rsidR="00D97125" w:rsidRPr="002C13F9" w:rsidRDefault="00D97125" w:rsidP="002C13F9">
      <w:pPr>
        <w:rPr>
          <w:sz w:val="20"/>
          <w:szCs w:val="20"/>
        </w:rPr>
      </w:pPr>
    </w:p>
    <w:p w:rsidR="00D97125" w:rsidRDefault="00D97125" w:rsidP="002C13F9">
      <w:pPr>
        <w:rPr>
          <w:sz w:val="23"/>
          <w:szCs w:val="23"/>
          <w:vertAlign w:val="superscript"/>
        </w:rPr>
      </w:pPr>
    </w:p>
    <w:p w:rsidR="00D97125" w:rsidRDefault="00D97125" w:rsidP="002C13F9">
      <w:pPr>
        <w:rPr>
          <w:sz w:val="23"/>
          <w:szCs w:val="23"/>
          <w:vertAlign w:val="superscript"/>
        </w:rPr>
      </w:pPr>
    </w:p>
    <w:p w:rsidR="00D97125" w:rsidRDefault="00D97125" w:rsidP="002C13F9">
      <w:pPr>
        <w:rPr>
          <w:sz w:val="23"/>
          <w:szCs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D97125" w:rsidRDefault="00D97125" w:rsidP="002C13F9">
      <w:pPr>
        <w:rPr>
          <w:b/>
          <w:bCs/>
          <w:sz w:val="23"/>
          <w:szCs w:val="23"/>
        </w:rPr>
      </w:pPr>
    </w:p>
    <w:p w:rsidR="00D97125" w:rsidRDefault="00D97125" w:rsidP="002C13F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  <w:szCs w:val="22"/>
        </w:rPr>
        <w:t xml:space="preserve">_________________ </w:t>
      </w:r>
      <w:r w:rsidR="00024B95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  <w:szCs w:val="22"/>
        </w:rPr>
        <w:t>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</w:t>
      </w:r>
    </w:p>
    <w:p w:rsidR="00D97125" w:rsidRDefault="00024B95" w:rsidP="002C13F9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97125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D97125" w:rsidRDefault="00D97125" w:rsidP="002C13F9"/>
    <w:p w:rsidR="00D97125" w:rsidRDefault="00D97125"/>
    <w:sectPr w:rsidR="00D97125" w:rsidSect="002C13F9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C436E7B"/>
    <w:multiLevelType w:val="hybridMultilevel"/>
    <w:tmpl w:val="F6304C94"/>
    <w:lvl w:ilvl="0" w:tplc="1AAC7C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7AE"/>
    <w:rsid w:val="000028C2"/>
    <w:rsid w:val="00024B95"/>
    <w:rsid w:val="00036C3D"/>
    <w:rsid w:val="000505AA"/>
    <w:rsid w:val="000A20A5"/>
    <w:rsid w:val="000A43B9"/>
    <w:rsid w:val="000B3C8F"/>
    <w:rsid w:val="000C1510"/>
    <w:rsid w:val="000E3C2B"/>
    <w:rsid w:val="000F04DA"/>
    <w:rsid w:val="00126243"/>
    <w:rsid w:val="00152336"/>
    <w:rsid w:val="00162807"/>
    <w:rsid w:val="001847C3"/>
    <w:rsid w:val="00190035"/>
    <w:rsid w:val="001A455A"/>
    <w:rsid w:val="002671A5"/>
    <w:rsid w:val="00285676"/>
    <w:rsid w:val="0029348D"/>
    <w:rsid w:val="002940C2"/>
    <w:rsid w:val="002C13F9"/>
    <w:rsid w:val="002F0ACC"/>
    <w:rsid w:val="00324EC9"/>
    <w:rsid w:val="00346A55"/>
    <w:rsid w:val="00355E2A"/>
    <w:rsid w:val="003E083D"/>
    <w:rsid w:val="003E38F3"/>
    <w:rsid w:val="00416EBC"/>
    <w:rsid w:val="00422F2D"/>
    <w:rsid w:val="00460C84"/>
    <w:rsid w:val="004954F6"/>
    <w:rsid w:val="004D1AE5"/>
    <w:rsid w:val="005A165E"/>
    <w:rsid w:val="006C0AFB"/>
    <w:rsid w:val="006C1276"/>
    <w:rsid w:val="006D5998"/>
    <w:rsid w:val="006D7888"/>
    <w:rsid w:val="006E3E7A"/>
    <w:rsid w:val="006E6451"/>
    <w:rsid w:val="006F5A8D"/>
    <w:rsid w:val="007070E3"/>
    <w:rsid w:val="00786B6F"/>
    <w:rsid w:val="00790471"/>
    <w:rsid w:val="007A0369"/>
    <w:rsid w:val="007A7EF9"/>
    <w:rsid w:val="007C1F99"/>
    <w:rsid w:val="00845481"/>
    <w:rsid w:val="008D35AB"/>
    <w:rsid w:val="00915EFC"/>
    <w:rsid w:val="00973025"/>
    <w:rsid w:val="00A13CE7"/>
    <w:rsid w:val="00A156DE"/>
    <w:rsid w:val="00A90780"/>
    <w:rsid w:val="00AB20C7"/>
    <w:rsid w:val="00AF7BAB"/>
    <w:rsid w:val="00B60693"/>
    <w:rsid w:val="00B64A6B"/>
    <w:rsid w:val="00C216F6"/>
    <w:rsid w:val="00C22E8C"/>
    <w:rsid w:val="00C726C9"/>
    <w:rsid w:val="00D07341"/>
    <w:rsid w:val="00D277AE"/>
    <w:rsid w:val="00D97125"/>
    <w:rsid w:val="00DB2DC0"/>
    <w:rsid w:val="00E5256D"/>
    <w:rsid w:val="00E911B3"/>
    <w:rsid w:val="00EA2FCF"/>
    <w:rsid w:val="00EC015E"/>
    <w:rsid w:val="00F66497"/>
    <w:rsid w:val="00F712A9"/>
    <w:rsid w:val="00FC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A3738"/>
  <w15:docId w15:val="{C5208AFB-84B9-4613-9B2C-BA6C0C7E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3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C13F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13F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C13F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2C13F9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C13F9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2C13F9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2C13F9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C13F9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13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C13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C13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2C13F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2C13F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rsid w:val="002C13F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C13F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C13F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C13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C13F9"/>
    <w:pPr>
      <w:spacing w:after="120"/>
    </w:pPr>
  </w:style>
  <w:style w:type="character" w:customStyle="1" w:styleId="a7">
    <w:name w:val="Основной текст Знак"/>
    <w:link w:val="a6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C13F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2C13F9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link w:val="31"/>
    <w:uiPriority w:val="99"/>
    <w:rsid w:val="002C13F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C1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C1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13F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C13F9"/>
  </w:style>
  <w:style w:type="paragraph" w:styleId="HTML">
    <w:name w:val="HTML Preformatted"/>
    <w:basedOn w:val="a"/>
    <w:link w:val="HTML0"/>
    <w:uiPriority w:val="99"/>
    <w:rsid w:val="002C1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C13F9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13F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2C13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2C13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index 1"/>
    <w:basedOn w:val="a"/>
    <w:next w:val="a"/>
    <w:autoRedefine/>
    <w:uiPriority w:val="99"/>
    <w:semiHidden/>
    <w:rsid w:val="002C13F9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7196</Words>
  <Characters>41022</Characters>
  <Application>Microsoft Office Word</Application>
  <DocSecurity>0</DocSecurity>
  <Lines>341</Lines>
  <Paragraphs>96</Paragraphs>
  <ScaleCrop>false</ScaleCrop>
  <Company>ООО "УК ДЕЗ ВЖР"</Company>
  <LinksUpToDate>false</LinksUpToDate>
  <CharactersWithSpaces>48122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2017-07-14T05:31:00Z</cp:lastPrinted>
  <dcterms:created xsi:type="dcterms:W3CDTF">2016-08-02T09:13:00Z</dcterms:created>
  <dcterms:modified xsi:type="dcterms:W3CDTF">2019-08-14T11:20:00Z</dcterms:modified>
</cp:coreProperties>
</file>