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4" w:rsidRPr="00FF5D1C" w:rsidRDefault="00F21604" w:rsidP="00F216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FF5D1C">
        <w:rPr>
          <w:sz w:val="20"/>
          <w:szCs w:val="20"/>
        </w:rPr>
        <w:t xml:space="preserve"> </w:t>
      </w:r>
    </w:p>
    <w:p w:rsidR="00F21604" w:rsidRDefault="00F21604" w:rsidP="00F21604">
      <w:pPr>
        <w:jc w:val="right"/>
        <w:rPr>
          <w:sz w:val="20"/>
          <w:szCs w:val="20"/>
        </w:rPr>
      </w:pPr>
      <w:r w:rsidRPr="00FF5D1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B24756" w:rsidRDefault="00B24756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F21604">
        <w:rPr>
          <w:b/>
        </w:rPr>
        <w:t xml:space="preserve">           по состоянию на 01.</w:t>
      </w:r>
      <w:r w:rsidR="007613A1">
        <w:rPr>
          <w:b/>
        </w:rPr>
        <w:t>07</w:t>
      </w:r>
      <w:r>
        <w:rPr>
          <w:b/>
        </w:rPr>
        <w:t>.201</w:t>
      </w:r>
      <w:r w:rsidR="000F4F75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F40347" w:rsidRPr="00C213EC" w:rsidRDefault="000E3C2B" w:rsidP="00183843">
      <w:pPr>
        <w:tabs>
          <w:tab w:val="center" w:pos="5102"/>
          <w:tab w:val="right" w:pos="10204"/>
        </w:tabs>
        <w:rPr>
          <w:sz w:val="18"/>
          <w:szCs w:val="18"/>
        </w:rPr>
      </w:pPr>
      <w:r>
        <w:rPr>
          <w:b/>
        </w:rPr>
        <w:t xml:space="preserve">                                           </w:t>
      </w:r>
    </w:p>
    <w:p w:rsidR="00F4299B" w:rsidRPr="008D3779" w:rsidRDefault="00F4299B" w:rsidP="00F4299B">
      <w:pPr>
        <w:numPr>
          <w:ilvl w:val="0"/>
          <w:numId w:val="1"/>
        </w:numPr>
        <w:rPr>
          <w:sz w:val="18"/>
          <w:szCs w:val="18"/>
        </w:rPr>
      </w:pPr>
      <w:r w:rsidRPr="008D3779">
        <w:rPr>
          <w:b/>
          <w:sz w:val="18"/>
          <w:szCs w:val="18"/>
        </w:rPr>
        <w:t xml:space="preserve">Адрес многоквартирного дома - </w:t>
      </w:r>
      <w:r w:rsidRPr="008D3779">
        <w:rPr>
          <w:sz w:val="18"/>
          <w:szCs w:val="18"/>
        </w:rPr>
        <w:t xml:space="preserve">  </w:t>
      </w:r>
      <w:r w:rsidRPr="008D3779">
        <w:rPr>
          <w:b/>
          <w:sz w:val="18"/>
          <w:szCs w:val="18"/>
        </w:rPr>
        <w:t>ул</w:t>
      </w:r>
      <w:r w:rsidRPr="008D3779">
        <w:rPr>
          <w:sz w:val="18"/>
          <w:szCs w:val="18"/>
        </w:rPr>
        <w:t xml:space="preserve">. </w:t>
      </w:r>
      <w:r w:rsidRPr="008D3779">
        <w:rPr>
          <w:b/>
          <w:sz w:val="18"/>
          <w:szCs w:val="18"/>
        </w:rPr>
        <w:t xml:space="preserve">30 лет Победы 37/4  </w:t>
      </w:r>
    </w:p>
    <w:p w:rsidR="00F4299B" w:rsidRPr="008D3779" w:rsidRDefault="00F4299B" w:rsidP="00F4299B">
      <w:pPr>
        <w:numPr>
          <w:ilvl w:val="0"/>
          <w:numId w:val="1"/>
        </w:numPr>
        <w:rPr>
          <w:sz w:val="18"/>
          <w:szCs w:val="18"/>
        </w:rPr>
      </w:pPr>
      <w:r w:rsidRPr="008D3779">
        <w:rPr>
          <w:b/>
          <w:sz w:val="18"/>
          <w:szCs w:val="18"/>
        </w:rPr>
        <w:t xml:space="preserve">Серия  - </w:t>
      </w:r>
      <w:r w:rsidR="000F68F3">
        <w:rPr>
          <w:b/>
          <w:sz w:val="18"/>
          <w:szCs w:val="18"/>
        </w:rPr>
        <w:t>И-</w:t>
      </w:r>
      <w:r w:rsidRPr="008D3779">
        <w:rPr>
          <w:b/>
          <w:sz w:val="18"/>
          <w:szCs w:val="18"/>
        </w:rPr>
        <w:t xml:space="preserve">164  </w:t>
      </w:r>
    </w:p>
    <w:p w:rsidR="00F4299B" w:rsidRPr="008D3779" w:rsidRDefault="00F4299B" w:rsidP="00F4299B">
      <w:pPr>
        <w:numPr>
          <w:ilvl w:val="0"/>
          <w:numId w:val="1"/>
        </w:numPr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Год постройки  - 2001г.  </w:t>
      </w:r>
    </w:p>
    <w:p w:rsidR="00F4299B" w:rsidRPr="008D3779" w:rsidRDefault="00F4299B" w:rsidP="00F4299B">
      <w:pPr>
        <w:numPr>
          <w:ilvl w:val="0"/>
          <w:numId w:val="1"/>
        </w:numPr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Этажность  - 9  </w:t>
      </w:r>
    </w:p>
    <w:p w:rsidR="00F4299B" w:rsidRDefault="00F4299B" w:rsidP="00F4299B">
      <w:pPr>
        <w:numPr>
          <w:ilvl w:val="0"/>
          <w:numId w:val="1"/>
        </w:numPr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>Количество квартир  - 72</w:t>
      </w:r>
      <w:r>
        <w:rPr>
          <w:b/>
          <w:sz w:val="18"/>
          <w:szCs w:val="18"/>
        </w:rPr>
        <w:t>*</w:t>
      </w:r>
      <w:r w:rsidRPr="008D3779">
        <w:rPr>
          <w:b/>
          <w:sz w:val="18"/>
          <w:szCs w:val="18"/>
        </w:rPr>
        <w:t xml:space="preserve"> </w:t>
      </w:r>
    </w:p>
    <w:p w:rsidR="00F4299B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6*Общая площадь жилых (квартир) и нежилых помещений (в собственности физ. и юр. лиц)   4077,5 м2.</w:t>
      </w:r>
    </w:p>
    <w:p w:rsidR="00F4299B" w:rsidRPr="008D3779" w:rsidRDefault="00F4299B" w:rsidP="00F429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</w:t>
      </w:r>
      <w:r w:rsidRPr="008D3779">
        <w:rPr>
          <w:b/>
          <w:sz w:val="18"/>
          <w:szCs w:val="18"/>
        </w:rPr>
        <w:t xml:space="preserve">Общая площадь многоквартирного дома в управлении  </w:t>
      </w:r>
      <w:r w:rsidRPr="008C30CC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5864,7 м2"/>
        </w:smartTagPr>
        <w:r w:rsidRPr="008C30CC">
          <w:rPr>
            <w:b/>
            <w:sz w:val="18"/>
            <w:szCs w:val="18"/>
          </w:rPr>
          <w:t>5864,7 м2</w:t>
        </w:r>
      </w:smartTag>
      <w:r w:rsidRPr="008D3779">
        <w:rPr>
          <w:b/>
          <w:sz w:val="18"/>
          <w:szCs w:val="18"/>
        </w:rPr>
        <w:t xml:space="preserve"> в т.ч.: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</w:t>
      </w:r>
      <w:r w:rsidRPr="008D3779">
        <w:rPr>
          <w:b/>
          <w:sz w:val="18"/>
          <w:szCs w:val="18"/>
        </w:rPr>
        <w:t xml:space="preserve">Общая площадь жилых помещений </w:t>
      </w:r>
      <w:r>
        <w:rPr>
          <w:b/>
          <w:sz w:val="18"/>
          <w:szCs w:val="18"/>
        </w:rPr>
        <w:t>(квартир)</w:t>
      </w:r>
      <w:r w:rsidRPr="008D3779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4077,5 м2"/>
        </w:smartTagPr>
        <w:r w:rsidRPr="008D3779">
          <w:rPr>
            <w:b/>
            <w:sz w:val="18"/>
            <w:szCs w:val="18"/>
          </w:rPr>
          <w:t>4077,5 м2</w:t>
        </w:r>
      </w:smartTag>
      <w:r w:rsidRPr="008D3779">
        <w:rPr>
          <w:b/>
          <w:sz w:val="18"/>
          <w:szCs w:val="18"/>
        </w:rPr>
        <w:t>;</w:t>
      </w:r>
    </w:p>
    <w:p w:rsidR="00F4299B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</w:t>
      </w:r>
      <w:r w:rsidRPr="008D3779">
        <w:rPr>
          <w:b/>
          <w:sz w:val="18"/>
          <w:szCs w:val="18"/>
        </w:rPr>
        <w:t xml:space="preserve">Общая площадь нежилых помещений  - в собственности (физических, юридических лиц) </w:t>
      </w:r>
      <w:smartTag w:uri="urn:schemas-microsoft-com:office:smarttags" w:element="metricconverter">
        <w:smartTagPr>
          <w:attr w:name="ProductID" w:val="-0 м2"/>
        </w:smartTagPr>
        <w:r w:rsidRPr="008D3779">
          <w:rPr>
            <w:b/>
            <w:sz w:val="18"/>
            <w:szCs w:val="18"/>
          </w:rPr>
          <w:t>-</w:t>
        </w:r>
        <w:r>
          <w:rPr>
            <w:b/>
            <w:sz w:val="18"/>
            <w:szCs w:val="18"/>
          </w:rPr>
          <w:t>0</w:t>
        </w:r>
        <w:r w:rsidRPr="008D3779">
          <w:rPr>
            <w:b/>
            <w:sz w:val="18"/>
            <w:szCs w:val="18"/>
          </w:rPr>
          <w:t xml:space="preserve"> м2</w:t>
        </w:r>
      </w:smartTag>
      <w:r>
        <w:rPr>
          <w:b/>
          <w:sz w:val="18"/>
          <w:szCs w:val="18"/>
        </w:rPr>
        <w:t>;</w:t>
      </w:r>
    </w:p>
    <w:p w:rsidR="00F4299B" w:rsidRDefault="00F4299B" w:rsidP="00F4299B">
      <w:pPr>
        <w:ind w:left="36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в</w:t>
      </w:r>
      <w:r w:rsidRPr="008D3779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Общая площадь общего имущества</w:t>
      </w:r>
      <w:r w:rsidRPr="008D37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 w:rsidRPr="008D37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1787,2</w:t>
      </w:r>
      <w:r w:rsidRPr="008D3779">
        <w:rPr>
          <w:b/>
          <w:sz w:val="18"/>
          <w:szCs w:val="18"/>
        </w:rPr>
        <w:t xml:space="preserve">  м2 в том числе: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 тех.подполье</w:t>
      </w:r>
      <w:r w:rsidRPr="008D3779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537,5 м2"/>
        </w:smartTagPr>
        <w:r w:rsidRPr="008D3779">
          <w:rPr>
            <w:b/>
            <w:sz w:val="18"/>
            <w:szCs w:val="18"/>
          </w:rPr>
          <w:t>537,5 м2</w:t>
        </w:r>
      </w:smartTag>
      <w:r w:rsidRPr="008D3779">
        <w:rPr>
          <w:b/>
          <w:sz w:val="18"/>
          <w:szCs w:val="18"/>
        </w:rPr>
        <w:t>;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8D3779">
        <w:rPr>
          <w:b/>
          <w:sz w:val="18"/>
          <w:szCs w:val="18"/>
        </w:rPr>
        <w:t xml:space="preserve">чердак  - </w:t>
      </w:r>
      <w:smartTag w:uri="urn:schemas-microsoft-com:office:smarttags" w:element="metricconverter">
        <w:smartTagPr>
          <w:attr w:name="ProductID" w:val="532,5 м2"/>
        </w:smartTagPr>
        <w:r w:rsidRPr="008D3779">
          <w:rPr>
            <w:b/>
            <w:sz w:val="18"/>
            <w:szCs w:val="18"/>
          </w:rPr>
          <w:t>532,5 м2</w:t>
        </w:r>
      </w:smartTag>
      <w:r w:rsidRPr="008D3779">
        <w:rPr>
          <w:b/>
          <w:sz w:val="18"/>
          <w:szCs w:val="18"/>
        </w:rPr>
        <w:t>.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- лестничные клетки - 377,4 м2;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- места общего пользования (коридоры, лифтовые холлы,  вестибюли, лифтовые шахты, мусорокамеры, электрощитовые) - 339,8 м2;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- помещения общего назначени</w:t>
      </w:r>
      <w:r>
        <w:rPr>
          <w:b/>
          <w:sz w:val="18"/>
          <w:szCs w:val="18"/>
        </w:rPr>
        <w:t>я (кухни, бытовки, вахты, общие</w:t>
      </w:r>
      <w:r w:rsidRPr="008D3779">
        <w:rPr>
          <w:b/>
          <w:sz w:val="18"/>
          <w:szCs w:val="18"/>
        </w:rPr>
        <w:t xml:space="preserve">  туалеты, душевые, мойки) - </w:t>
      </w:r>
      <w:r>
        <w:rPr>
          <w:b/>
          <w:sz w:val="18"/>
          <w:szCs w:val="18"/>
        </w:rPr>
        <w:t xml:space="preserve"> 0</w:t>
      </w:r>
      <w:r w:rsidRPr="008D3779">
        <w:rPr>
          <w:b/>
          <w:sz w:val="18"/>
          <w:szCs w:val="18"/>
        </w:rPr>
        <w:t>м2.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8.</w:t>
      </w:r>
      <w:r w:rsidRPr="008D3779">
        <w:rPr>
          <w:b/>
          <w:sz w:val="18"/>
          <w:szCs w:val="18"/>
        </w:rPr>
        <w:t>Степень износа по данным государственного технического учёта (БТИ)</w:t>
      </w:r>
      <w:r>
        <w:rPr>
          <w:b/>
          <w:sz w:val="18"/>
          <w:szCs w:val="18"/>
        </w:rPr>
        <w:t xml:space="preserve"> </w:t>
      </w:r>
      <w:r w:rsidRPr="008D3779">
        <w:rPr>
          <w:b/>
          <w:sz w:val="18"/>
          <w:szCs w:val="18"/>
        </w:rPr>
        <w:t>- 0  % на  2001г.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9.</w:t>
      </w:r>
      <w:r w:rsidRPr="008D3779">
        <w:rPr>
          <w:b/>
          <w:sz w:val="18"/>
          <w:szCs w:val="18"/>
        </w:rPr>
        <w:t xml:space="preserve"> Год последнего комплексного,  капитального ремонта -    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8D3779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</w:t>
      </w:r>
      <w:r w:rsidRPr="008D37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30</w:t>
      </w:r>
      <w:r w:rsidR="0096559B">
        <w:rPr>
          <w:b/>
          <w:sz w:val="18"/>
          <w:szCs w:val="18"/>
        </w:rPr>
        <w:t>68</w:t>
      </w:r>
      <w:r>
        <w:rPr>
          <w:b/>
          <w:sz w:val="18"/>
          <w:szCs w:val="18"/>
        </w:rPr>
        <w:t>**</w:t>
      </w:r>
      <w:r w:rsidRPr="008D3779">
        <w:rPr>
          <w:b/>
          <w:sz w:val="18"/>
          <w:szCs w:val="18"/>
        </w:rPr>
        <w:t xml:space="preserve"> м2;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8D3779">
        <w:rPr>
          <w:b/>
          <w:sz w:val="18"/>
          <w:szCs w:val="18"/>
        </w:rPr>
        <w:t xml:space="preserve">Кадастровый номер земельного участка  - </w:t>
      </w:r>
      <w:r>
        <w:rPr>
          <w:b/>
          <w:sz w:val="18"/>
          <w:szCs w:val="18"/>
        </w:rPr>
        <w:t>86:10:0101210:342</w:t>
      </w:r>
      <w:r w:rsidRPr="008D3779">
        <w:rPr>
          <w:b/>
          <w:sz w:val="18"/>
          <w:szCs w:val="18"/>
        </w:rPr>
        <w:t xml:space="preserve">  </w:t>
      </w:r>
    </w:p>
    <w:p w:rsidR="00F4299B" w:rsidRPr="008D3779" w:rsidRDefault="00F4299B" w:rsidP="00F4299B">
      <w:pPr>
        <w:pStyle w:val="a3"/>
        <w:ind w:left="360" w:firstLine="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8D3779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F2160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21604">
        <w:rPr>
          <w:b/>
          <w:i/>
          <w:sz w:val="20"/>
          <w:szCs w:val="20"/>
        </w:rPr>
        <w:t xml:space="preserve">                  </w:t>
      </w:r>
      <w:r w:rsidRPr="00F2160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55"/>
        <w:gridCol w:w="3262"/>
        <w:gridCol w:w="1843"/>
        <w:gridCol w:w="2515"/>
      </w:tblGrid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4299B" w:rsidRPr="000505AA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515" w:type="dxa"/>
          </w:tcPr>
          <w:p w:rsidR="00F4299B" w:rsidRDefault="00F4299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4299B" w:rsidRDefault="00F4299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4299B" w:rsidRPr="00422F2D" w:rsidRDefault="00F4299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b/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Вид фундамента -  сваи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материал фундамента -  ж/бетон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Материал стен   - ж/бетон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Двери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помещений мусорокамер)        - 1</w:t>
            </w:r>
            <w:r w:rsidR="00F44315">
              <w:rPr>
                <w:b/>
                <w:sz w:val="18"/>
                <w:szCs w:val="18"/>
              </w:rPr>
              <w:t>3</w:t>
            </w:r>
            <w:r w:rsidRPr="00EF7FBB">
              <w:rPr>
                <w:b/>
                <w:sz w:val="18"/>
                <w:szCs w:val="18"/>
              </w:rPr>
              <w:t xml:space="preserve">        шт.,  из них: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- деревянных         -  </w:t>
            </w:r>
            <w:r w:rsidR="00F44315">
              <w:rPr>
                <w:b/>
                <w:sz w:val="18"/>
                <w:szCs w:val="18"/>
              </w:rPr>
              <w:t>9</w:t>
            </w:r>
            <w:r w:rsidRPr="00EF7FBB">
              <w:rPr>
                <w:b/>
                <w:sz w:val="18"/>
                <w:szCs w:val="18"/>
              </w:rPr>
              <w:t xml:space="preserve">  шт;</w:t>
            </w:r>
          </w:p>
          <w:p w:rsidR="00F4299B" w:rsidRPr="00EF7FBB" w:rsidRDefault="00F4299B" w:rsidP="00F44315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- металлических     -  </w:t>
            </w:r>
            <w:r w:rsidR="00F44315">
              <w:rPr>
                <w:b/>
                <w:sz w:val="18"/>
                <w:szCs w:val="18"/>
              </w:rPr>
              <w:t>4</w:t>
            </w:r>
            <w:r w:rsidRPr="00EF7FBB">
              <w:rPr>
                <w:b/>
                <w:sz w:val="18"/>
                <w:szCs w:val="18"/>
              </w:rPr>
              <w:t xml:space="preserve">     шт..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62" w:type="dxa"/>
          </w:tcPr>
          <w:p w:rsidR="00F4299B" w:rsidRPr="00EF7FBB" w:rsidRDefault="00F4299B" w:rsidP="00F44315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окон, расположенных в помещениях  общего пользования  - </w:t>
            </w:r>
            <w:r w:rsidR="00F44315">
              <w:rPr>
                <w:b/>
                <w:sz w:val="18"/>
                <w:szCs w:val="18"/>
              </w:rPr>
              <w:t>34</w:t>
            </w:r>
            <w:r w:rsidRPr="00EF7FBB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лестничных маршей -  34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Мусоропровод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-   2 шт.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загрузочных устройств  -  6 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-  532,5  м2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Кровля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Вид кровли  -  плоская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Материал кровли  -   рулонная;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кровли   -  676,4  м2.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-  537,5 м2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система отопления;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канализация; 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сети электроснабжения;</w:t>
            </w:r>
          </w:p>
          <w:p w:rsidR="00F4299B" w:rsidRPr="00EF7FBB" w:rsidRDefault="00F4299B" w:rsidP="007613A1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21604">
        <w:trPr>
          <w:trHeight w:val="1547"/>
        </w:trPr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62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F4299B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21604">
        <w:trPr>
          <w:trHeight w:val="56"/>
        </w:trPr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21604"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21604">
        <w:trPr>
          <w:trHeight w:val="784"/>
        </w:trPr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62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EC0E6A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F4299B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F21604">
        <w:trPr>
          <w:trHeight w:val="800"/>
        </w:trPr>
        <w:tc>
          <w:tcPr>
            <w:tcW w:w="545" w:type="dxa"/>
          </w:tcPr>
          <w:p w:rsidR="00B64A6B" w:rsidRPr="000505AA" w:rsidRDefault="000A20A5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55" w:type="dxa"/>
          </w:tcPr>
          <w:p w:rsidR="00B64A6B" w:rsidRPr="000505AA" w:rsidRDefault="00B64A6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62" w:type="dxa"/>
          </w:tcPr>
          <w:p w:rsidR="00B64A6B" w:rsidRPr="000C1510" w:rsidRDefault="00B64A6B" w:rsidP="007613A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</w:t>
            </w:r>
            <w:r w:rsidR="00683EF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843" w:type="dxa"/>
          </w:tcPr>
          <w:p w:rsidR="00B64A6B" w:rsidRPr="000505AA" w:rsidRDefault="00B64A6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21604">
        <w:trPr>
          <w:trHeight w:val="699"/>
        </w:trPr>
        <w:tc>
          <w:tcPr>
            <w:tcW w:w="545" w:type="dxa"/>
          </w:tcPr>
          <w:p w:rsidR="00B64A6B" w:rsidRPr="000505AA" w:rsidRDefault="000A20A5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55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EC0E6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4A6B" w:rsidRPr="000505AA" w:rsidRDefault="00B64A6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21604"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62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7613A1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21604"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62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21604"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62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21604"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62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- вводно-рапредели-тельные устройства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-   2  шт.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 -  18  шт.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-   1 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Материал:  алюминий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Сети внутриподъездного освещения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в  наличии</w:t>
            </w:r>
            <w:r w:rsidR="00F44315">
              <w:rPr>
                <w:b/>
                <w:sz w:val="18"/>
                <w:szCs w:val="18"/>
              </w:rPr>
              <w:t xml:space="preserve">, энергосберегающие светильники – 68 шт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Сети надподъездного  освещения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 xml:space="preserve">светодиодные </w:t>
            </w:r>
            <w:r>
              <w:rPr>
                <w:b/>
                <w:sz w:val="18"/>
                <w:szCs w:val="18"/>
                <w:lang w:val="en-US"/>
              </w:rPr>
              <w:t>FL</w:t>
            </w:r>
            <w:r>
              <w:rPr>
                <w:b/>
                <w:sz w:val="18"/>
                <w:szCs w:val="18"/>
              </w:rPr>
              <w:t>-</w:t>
            </w:r>
            <w:r w:rsidRPr="008E7954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EF7FBB">
              <w:rPr>
                <w:b/>
                <w:sz w:val="18"/>
                <w:szCs w:val="18"/>
              </w:rPr>
              <w:t xml:space="preserve">                2  шт.</w:t>
            </w:r>
          </w:p>
          <w:p w:rsidR="00F4299B" w:rsidRPr="00EF7FBB" w:rsidRDefault="00F4299B" w:rsidP="007613A1">
            <w:pPr>
              <w:rPr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 w:rsidRPr="00EF7FBB">
              <w:rPr>
                <w:sz w:val="18"/>
                <w:szCs w:val="18"/>
              </w:rPr>
              <w:t xml:space="preserve">тип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EF7FBB">
              <w:rPr>
                <w:sz w:val="18"/>
                <w:szCs w:val="18"/>
              </w:rPr>
              <w:t xml:space="preserve">  кол-во</w:t>
            </w:r>
          </w:p>
          <w:p w:rsidR="00F4299B" w:rsidRPr="00EF7FBB" w:rsidRDefault="00F4299B" w:rsidP="007613A1">
            <w:pPr>
              <w:rPr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Управление работой освещения</w:t>
            </w:r>
            <w:r w:rsidRPr="00EF7FBB">
              <w:rPr>
                <w:sz w:val="18"/>
                <w:szCs w:val="18"/>
              </w:rPr>
              <w:t xml:space="preserve">   автоматическое, фотореле</w:t>
            </w:r>
            <w:r w:rsidRPr="00EF7FBB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 лифтовых шахт  -  2 шт.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Лифты и лифтовое оборудование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лифтов  - 2  шт, в том числе :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62" w:type="dxa"/>
          </w:tcPr>
          <w:p w:rsidR="00F4299B" w:rsidRPr="00EF7FBB" w:rsidRDefault="00F4299B" w:rsidP="00F44315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Тип:   общедомовая  11 программ</w:t>
            </w:r>
            <w:r>
              <w:rPr>
                <w:b/>
                <w:sz w:val="18"/>
                <w:szCs w:val="18"/>
              </w:rPr>
              <w:t xml:space="preserve">, 1 ТВ стойка на </w:t>
            </w:r>
            <w:r w:rsidR="00F4431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дома</w:t>
            </w:r>
            <w:r w:rsidRPr="00EF7F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кранов  -   шт.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система дымоудаления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 -   ед.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  -  ед.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-  2 шт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Земельного участка  - </w:t>
            </w:r>
            <w:r>
              <w:rPr>
                <w:b/>
                <w:sz w:val="18"/>
                <w:szCs w:val="18"/>
              </w:rPr>
              <w:t>30</w:t>
            </w:r>
            <w:r w:rsidR="0096559B">
              <w:rPr>
                <w:b/>
                <w:sz w:val="18"/>
                <w:szCs w:val="18"/>
              </w:rPr>
              <w:t>68</w:t>
            </w:r>
            <w:r w:rsidRPr="00EF7FBB">
              <w:rPr>
                <w:b/>
                <w:sz w:val="18"/>
                <w:szCs w:val="18"/>
              </w:rPr>
              <w:t xml:space="preserve">   м2. в т.ч.: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застройки   - 648,8  м2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асфальт                       - </w:t>
            </w:r>
            <w:r>
              <w:rPr>
                <w:b/>
                <w:sz w:val="18"/>
                <w:szCs w:val="18"/>
              </w:rPr>
              <w:t>1168,9</w:t>
            </w:r>
            <w:r w:rsidRPr="00EF7FBB">
              <w:rPr>
                <w:b/>
                <w:sz w:val="18"/>
                <w:szCs w:val="18"/>
              </w:rPr>
              <w:t xml:space="preserve">  м2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грунт                            -  </w:t>
            </w:r>
            <w:r>
              <w:rPr>
                <w:b/>
                <w:sz w:val="18"/>
                <w:szCs w:val="18"/>
              </w:rPr>
              <w:t>167,2</w:t>
            </w:r>
            <w:r w:rsidRPr="00EF7FBB">
              <w:rPr>
                <w:b/>
                <w:sz w:val="18"/>
                <w:szCs w:val="18"/>
              </w:rPr>
              <w:t xml:space="preserve"> м2</w:t>
            </w:r>
          </w:p>
          <w:p w:rsidR="00F4299B" w:rsidRPr="00EF7FBB" w:rsidRDefault="00F4299B" w:rsidP="0096559B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1</w:t>
            </w:r>
            <w:r w:rsidR="0096559B">
              <w:rPr>
                <w:b/>
                <w:sz w:val="18"/>
                <w:szCs w:val="18"/>
              </w:rPr>
              <w:t>083,1</w:t>
            </w:r>
            <w:r w:rsidRPr="00EF7FBB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62" w:type="dxa"/>
          </w:tcPr>
          <w:p w:rsidR="00F4299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оборудование-</w:t>
            </w:r>
            <w:r w:rsidR="00134420">
              <w:rPr>
                <w:b/>
                <w:sz w:val="18"/>
                <w:szCs w:val="18"/>
              </w:rPr>
              <w:t xml:space="preserve"> </w:t>
            </w:r>
            <w:r w:rsidR="00944139">
              <w:rPr>
                <w:b/>
                <w:sz w:val="18"/>
                <w:szCs w:val="18"/>
              </w:rPr>
              <w:t xml:space="preserve">3 шт </w:t>
            </w:r>
          </w:p>
          <w:p w:rsidR="00F4299B" w:rsidRPr="006941F3" w:rsidRDefault="00F4299B" w:rsidP="00F4299B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941F3">
              <w:rPr>
                <w:sz w:val="18"/>
                <w:szCs w:val="18"/>
              </w:rPr>
              <w:t>Горка код № 420</w:t>
            </w:r>
            <w:r>
              <w:rPr>
                <w:sz w:val="18"/>
                <w:szCs w:val="18"/>
              </w:rPr>
              <w:t>4</w:t>
            </w:r>
            <w:r w:rsidRPr="006941F3">
              <w:rPr>
                <w:sz w:val="18"/>
                <w:szCs w:val="18"/>
              </w:rPr>
              <w:t>-1шт. установлено 20</w:t>
            </w:r>
            <w:r>
              <w:rPr>
                <w:sz w:val="18"/>
                <w:szCs w:val="18"/>
              </w:rPr>
              <w:t>15</w:t>
            </w:r>
            <w:r w:rsidRPr="006941F3">
              <w:rPr>
                <w:sz w:val="18"/>
                <w:szCs w:val="18"/>
              </w:rPr>
              <w:t>г.</w:t>
            </w:r>
          </w:p>
          <w:p w:rsidR="00F4299B" w:rsidRDefault="00F4299B" w:rsidP="00F4299B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941F3">
              <w:rPr>
                <w:sz w:val="18"/>
                <w:szCs w:val="18"/>
              </w:rPr>
              <w:t>Качели на металлических стойках с жёст</w:t>
            </w:r>
            <w:r>
              <w:rPr>
                <w:sz w:val="18"/>
                <w:szCs w:val="18"/>
              </w:rPr>
              <w:t>кой</w:t>
            </w:r>
            <w:r w:rsidRPr="006941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941F3">
              <w:rPr>
                <w:sz w:val="18"/>
                <w:szCs w:val="18"/>
              </w:rPr>
              <w:t>одвеской код № 4153 – 1 шт.</w:t>
            </w:r>
          </w:p>
          <w:p w:rsidR="007613A1" w:rsidRPr="007613A1" w:rsidRDefault="007613A1" w:rsidP="00F4299B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7613A1">
              <w:rPr>
                <w:sz w:val="18"/>
                <w:szCs w:val="18"/>
              </w:rPr>
              <w:t>Качели на металлических стойках с оцинкованной балкой 2х местные код № 4155 -1 шт установлено в 2017г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EF7FBB">
              <w:rPr>
                <w:b/>
                <w:sz w:val="18"/>
                <w:szCs w:val="18"/>
              </w:rPr>
              <w:t>Спортивные площадки  - 1 шт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EF7F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r w:rsidRPr="00EF7FBB">
              <w:rPr>
                <w:b/>
                <w:sz w:val="18"/>
                <w:szCs w:val="18"/>
              </w:rPr>
              <w:t xml:space="preserve">камейки  - </w:t>
            </w:r>
            <w:r w:rsidR="00F44315">
              <w:rPr>
                <w:b/>
                <w:sz w:val="18"/>
                <w:szCs w:val="18"/>
              </w:rPr>
              <w:t>7</w:t>
            </w:r>
            <w:r w:rsidRPr="00EF7FBB">
              <w:rPr>
                <w:b/>
                <w:sz w:val="18"/>
                <w:szCs w:val="18"/>
              </w:rPr>
              <w:t xml:space="preserve">  шт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У</w:t>
            </w:r>
            <w:r w:rsidRPr="00EF7FBB">
              <w:rPr>
                <w:b/>
                <w:sz w:val="18"/>
                <w:szCs w:val="18"/>
              </w:rPr>
              <w:t xml:space="preserve">рны         -  </w:t>
            </w:r>
            <w:r w:rsidR="00F44315">
              <w:rPr>
                <w:b/>
                <w:sz w:val="18"/>
                <w:szCs w:val="18"/>
              </w:rPr>
              <w:t>5</w:t>
            </w:r>
            <w:r w:rsidRPr="00EF7FBB">
              <w:rPr>
                <w:b/>
                <w:sz w:val="18"/>
                <w:szCs w:val="18"/>
              </w:rPr>
              <w:t xml:space="preserve">  шт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</w:t>
            </w:r>
            <w:r w:rsidRPr="00EF7FBB">
              <w:rPr>
                <w:b/>
                <w:sz w:val="18"/>
                <w:szCs w:val="18"/>
              </w:rPr>
              <w:t>граждения зеленой зоны  -  160 мп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Тип:  фигурные  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134420" w:rsidRDefault="00134420" w:rsidP="007613A1">
            <w:pPr>
              <w:rPr>
                <w:sz w:val="20"/>
                <w:szCs w:val="20"/>
              </w:rPr>
            </w:pPr>
          </w:p>
          <w:p w:rsidR="00F4299B" w:rsidRPr="000505AA" w:rsidRDefault="007613A1" w:rsidP="00B247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Протокол  общего собрания собственников от 09.06.15г.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F21604" w:rsidRDefault="00D277AE" w:rsidP="00D277AE">
      <w:pPr>
        <w:jc w:val="center"/>
        <w:rPr>
          <w:b/>
          <w:bCs/>
          <w:sz w:val="20"/>
          <w:szCs w:val="20"/>
        </w:rPr>
      </w:pPr>
      <w:r w:rsidRPr="00F21604">
        <w:rPr>
          <w:b/>
          <w:bCs/>
          <w:sz w:val="20"/>
          <w:szCs w:val="20"/>
        </w:rPr>
        <w:t>Примечания:</w:t>
      </w:r>
    </w:p>
    <w:p w:rsidR="00D277AE" w:rsidRPr="00F21604" w:rsidRDefault="00D277AE" w:rsidP="00D277AE">
      <w:pPr>
        <w:jc w:val="right"/>
        <w:rPr>
          <w:b/>
          <w:sz w:val="20"/>
          <w:szCs w:val="20"/>
        </w:rPr>
      </w:pPr>
    </w:p>
    <w:p w:rsidR="00D277AE" w:rsidRPr="00F21604" w:rsidRDefault="00D277AE" w:rsidP="00D277AE">
      <w:pPr>
        <w:rPr>
          <w:b/>
          <w:sz w:val="20"/>
          <w:szCs w:val="20"/>
        </w:rPr>
      </w:pPr>
      <w:r w:rsidRPr="00F21604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F21604" w:rsidRDefault="00D277AE" w:rsidP="00D277AE">
      <w:pPr>
        <w:rPr>
          <w:b/>
          <w:sz w:val="20"/>
          <w:szCs w:val="20"/>
        </w:rPr>
      </w:pPr>
      <w:r w:rsidRPr="00F21604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F21604" w:rsidRDefault="00D277AE" w:rsidP="00D277AE">
      <w:pPr>
        <w:jc w:val="right"/>
        <w:rPr>
          <w:b/>
          <w:sz w:val="20"/>
          <w:szCs w:val="20"/>
        </w:rPr>
      </w:pPr>
    </w:p>
    <w:p w:rsidR="00D277AE" w:rsidRPr="00F21604" w:rsidRDefault="00D277AE" w:rsidP="00D277AE">
      <w:pPr>
        <w:jc w:val="both"/>
        <w:rPr>
          <w:sz w:val="20"/>
          <w:szCs w:val="20"/>
        </w:rPr>
      </w:pPr>
    </w:p>
    <w:p w:rsidR="00D277AE" w:rsidRPr="00F21604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F21604">
        <w:rPr>
          <w:b/>
          <w:bCs/>
          <w:sz w:val="22"/>
          <w:szCs w:val="22"/>
        </w:rPr>
        <w:t>От лица Управляющей организации:</w:t>
      </w:r>
      <w:r w:rsidRPr="00F21604">
        <w:rPr>
          <w:sz w:val="22"/>
          <w:szCs w:val="22"/>
        </w:rPr>
        <w:tab/>
      </w:r>
      <w:r w:rsidRPr="00F21604">
        <w:rPr>
          <w:sz w:val="22"/>
          <w:szCs w:val="22"/>
        </w:rPr>
        <w:tab/>
        <w:t xml:space="preserve">                                   </w:t>
      </w:r>
      <w:r w:rsidRPr="00F21604">
        <w:rPr>
          <w:b/>
          <w:bCs/>
          <w:sz w:val="22"/>
          <w:szCs w:val="22"/>
        </w:rPr>
        <w:t>От лица Собственника:</w:t>
      </w:r>
    </w:p>
    <w:p w:rsidR="00D277AE" w:rsidRPr="00F21604" w:rsidRDefault="00D277AE" w:rsidP="00D277AE">
      <w:pPr>
        <w:rPr>
          <w:b/>
          <w:bCs/>
          <w:sz w:val="22"/>
          <w:szCs w:val="22"/>
        </w:rPr>
      </w:pPr>
    </w:p>
    <w:p w:rsidR="00D277AE" w:rsidRPr="00F21604" w:rsidRDefault="00D277AE" w:rsidP="00D277AE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>Директор</w:t>
      </w:r>
      <w:r w:rsidRPr="00F21604">
        <w:rPr>
          <w:sz w:val="22"/>
          <w:szCs w:val="22"/>
        </w:rPr>
        <w:t xml:space="preserve">  </w:t>
      </w:r>
      <w:r w:rsidRPr="00F21604">
        <w:rPr>
          <w:b/>
          <w:bCs/>
          <w:sz w:val="22"/>
          <w:szCs w:val="22"/>
        </w:rPr>
        <w:t xml:space="preserve">_________________ </w:t>
      </w:r>
      <w:r w:rsidR="007903BF">
        <w:rPr>
          <w:b/>
          <w:bCs/>
          <w:sz w:val="22"/>
        </w:rPr>
        <w:t>А.А. Русин</w:t>
      </w:r>
      <w:r w:rsidRPr="00F21604">
        <w:rPr>
          <w:b/>
          <w:bCs/>
          <w:sz w:val="22"/>
          <w:szCs w:val="22"/>
        </w:rPr>
        <w:t xml:space="preserve">                                    ___________________</w:t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  <w:t>__       __________</w:t>
      </w:r>
    </w:p>
    <w:p w:rsidR="00D277AE" w:rsidRPr="00F21604" w:rsidRDefault="00D277AE" w:rsidP="00D277AE">
      <w:pPr>
        <w:jc w:val="both"/>
        <w:rPr>
          <w:sz w:val="22"/>
          <w:szCs w:val="22"/>
        </w:rPr>
      </w:pPr>
      <w:r w:rsidRPr="00F21604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21604">
        <w:rPr>
          <w:sz w:val="22"/>
          <w:szCs w:val="22"/>
        </w:rPr>
        <w:t xml:space="preserve">          </w:t>
      </w:r>
      <w:r w:rsidRPr="00F21604">
        <w:rPr>
          <w:sz w:val="22"/>
          <w:szCs w:val="22"/>
        </w:rPr>
        <w:t xml:space="preserve"> </w:t>
      </w:r>
      <w:r w:rsidRPr="00F21604">
        <w:rPr>
          <w:sz w:val="22"/>
          <w:szCs w:val="22"/>
          <w:vertAlign w:val="superscript"/>
        </w:rPr>
        <w:t xml:space="preserve">(Ф.И.О.)       </w:t>
      </w:r>
      <w:r w:rsidR="00F21604">
        <w:rPr>
          <w:sz w:val="22"/>
          <w:szCs w:val="22"/>
          <w:vertAlign w:val="superscript"/>
        </w:rPr>
        <w:t xml:space="preserve">                      </w:t>
      </w:r>
      <w:r w:rsidRPr="00F21604">
        <w:rPr>
          <w:sz w:val="22"/>
          <w:szCs w:val="22"/>
          <w:vertAlign w:val="superscript"/>
        </w:rPr>
        <w:t xml:space="preserve">    </w:t>
      </w:r>
      <w:r w:rsidR="00F21604">
        <w:rPr>
          <w:sz w:val="22"/>
          <w:szCs w:val="22"/>
          <w:vertAlign w:val="superscript"/>
        </w:rPr>
        <w:t xml:space="preserve">                подпись</w:t>
      </w:r>
      <w:r w:rsidRPr="00F21604">
        <w:rPr>
          <w:sz w:val="22"/>
          <w:szCs w:val="22"/>
          <w:vertAlign w:val="superscript"/>
        </w:rPr>
        <w:t xml:space="preserve">   </w:t>
      </w:r>
      <w:r w:rsidR="000505AA" w:rsidRPr="00F21604">
        <w:rPr>
          <w:sz w:val="22"/>
          <w:szCs w:val="22"/>
          <w:vertAlign w:val="superscript"/>
        </w:rPr>
        <w:t xml:space="preserve">                            </w:t>
      </w:r>
    </w:p>
    <w:p w:rsidR="00F21604" w:rsidRDefault="00F21604" w:rsidP="00F21604">
      <w:pPr>
        <w:jc w:val="right"/>
        <w:rPr>
          <w:sz w:val="20"/>
          <w:szCs w:val="20"/>
        </w:rPr>
      </w:pPr>
    </w:p>
    <w:p w:rsidR="00F21604" w:rsidRDefault="00F21604" w:rsidP="00F21604">
      <w:pPr>
        <w:jc w:val="right"/>
        <w:rPr>
          <w:sz w:val="20"/>
          <w:szCs w:val="20"/>
        </w:rPr>
      </w:pPr>
    </w:p>
    <w:p w:rsidR="00F21604" w:rsidRPr="00FF5D1C" w:rsidRDefault="00F21604" w:rsidP="00F21604">
      <w:pPr>
        <w:jc w:val="right"/>
        <w:rPr>
          <w:sz w:val="20"/>
          <w:szCs w:val="20"/>
        </w:rPr>
      </w:pPr>
      <w:r w:rsidRPr="00FF5D1C">
        <w:rPr>
          <w:sz w:val="20"/>
          <w:szCs w:val="20"/>
        </w:rPr>
        <w:t xml:space="preserve">Приложение № 2 </w:t>
      </w:r>
    </w:p>
    <w:p w:rsidR="00F21604" w:rsidRDefault="00F21604" w:rsidP="00F21604">
      <w:pPr>
        <w:jc w:val="right"/>
        <w:rPr>
          <w:sz w:val="20"/>
          <w:szCs w:val="20"/>
        </w:rPr>
      </w:pPr>
      <w:r w:rsidRPr="00FF5D1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183843" w:rsidRDefault="00183843" w:rsidP="00F21604">
      <w:pPr>
        <w:jc w:val="right"/>
        <w:rPr>
          <w:sz w:val="20"/>
          <w:szCs w:val="20"/>
        </w:rPr>
      </w:pPr>
    </w:p>
    <w:p w:rsidR="00F21604" w:rsidRPr="00FF5D1C" w:rsidRDefault="00F21604" w:rsidP="00F21604">
      <w:pPr>
        <w:jc w:val="right"/>
        <w:rPr>
          <w:sz w:val="20"/>
          <w:szCs w:val="20"/>
        </w:rPr>
      </w:pPr>
    </w:p>
    <w:p w:rsidR="00183843" w:rsidRPr="003162A1" w:rsidRDefault="00183843" w:rsidP="00B24756">
      <w:pPr>
        <w:jc w:val="center"/>
        <w:rPr>
          <w:b/>
        </w:rPr>
      </w:pPr>
      <w:r w:rsidRPr="003162A1">
        <w:rPr>
          <w:b/>
        </w:rPr>
        <w:t>Перечень услуг и работ по управлению многоквартирным домом,</w:t>
      </w:r>
    </w:p>
    <w:p w:rsidR="00183843" w:rsidRDefault="00183843" w:rsidP="00183843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183843" w:rsidRDefault="00183843" w:rsidP="00183843">
      <w:pPr>
        <w:jc w:val="center"/>
        <w:rPr>
          <w:b/>
        </w:rPr>
      </w:pPr>
      <w:r>
        <w:rPr>
          <w:b/>
        </w:rPr>
        <w:t xml:space="preserve">согласно постановлению Администрации г. Сургута № 5867 от 13.08.2013г. </w:t>
      </w:r>
    </w:p>
    <w:p w:rsidR="00F21604" w:rsidRPr="00F21604" w:rsidRDefault="00F21604" w:rsidP="00F21604">
      <w:pPr>
        <w:jc w:val="center"/>
        <w:rPr>
          <w:b/>
        </w:rPr>
      </w:pPr>
    </w:p>
    <w:p w:rsidR="00F21604" w:rsidRPr="00FF5D1C" w:rsidRDefault="00F21604" w:rsidP="00F21604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38"/>
        <w:gridCol w:w="2268"/>
      </w:tblGrid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№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п/п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Периодичность выполнения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услуг и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F5D1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F5D1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F5D1C">
              <w:rPr>
                <w:sz w:val="20"/>
                <w:szCs w:val="20"/>
              </w:rPr>
              <w:t xml:space="preserve"> </w:t>
            </w:r>
            <w:r w:rsidRPr="00FF5D1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FF5D1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F5D1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F5D1C">
              <w:rPr>
                <w:sz w:val="20"/>
                <w:szCs w:val="20"/>
              </w:rPr>
              <w:t xml:space="preserve"> путем разработки контрольных шурфов в местах </w:t>
            </w:r>
            <w:r w:rsidRPr="00FF5D1C">
              <w:rPr>
                <w:sz w:val="20"/>
                <w:szCs w:val="20"/>
              </w:rPr>
              <w:lastRenderedPageBreak/>
              <w:t>обнаружения дефектов, детального обследования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и составления плана </w:t>
            </w:r>
            <w:r w:rsidRPr="00FF5D1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F5D1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F5D1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rPr>
                <w:spacing w:val="2"/>
                <w:sz w:val="20"/>
                <w:szCs w:val="20"/>
              </w:rPr>
            </w:pPr>
            <w:r w:rsidRPr="00FF5D1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2"/>
                <w:sz w:val="20"/>
                <w:szCs w:val="20"/>
              </w:rPr>
              <w:t>подвальных</w:t>
            </w:r>
            <w:r w:rsidRPr="00FF5D1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 раза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F5D1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F5D1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D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D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F5D1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D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F5D1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F5D1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F5D1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F5D1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F5D1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F5D1C">
              <w:rPr>
                <w:spacing w:val="-4"/>
                <w:sz w:val="20"/>
                <w:szCs w:val="20"/>
              </w:rPr>
              <w:t>бетона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F5D1C">
              <w:rPr>
                <w:sz w:val="20"/>
                <w:szCs w:val="20"/>
              </w:rPr>
              <w:t xml:space="preserve"> в домах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F5D1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F5D1C">
              <w:rPr>
                <w:sz w:val="20"/>
                <w:szCs w:val="20"/>
              </w:rPr>
              <w:t xml:space="preserve"> на плитах </w:t>
            </w:r>
            <w:r w:rsidRPr="00FF5D1C">
              <w:rPr>
                <w:spacing w:val="-4"/>
                <w:sz w:val="20"/>
                <w:szCs w:val="20"/>
              </w:rPr>
              <w:t>и на стенах в местах опирания, отслоения защитного</w:t>
            </w:r>
            <w:r w:rsidRPr="00FF5D1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из сборного железобетонного настила.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F5D1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F5D1C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к конструкциям перекрытия (покрытия).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от вертикали.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F5D1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F5D1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колоннами.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FF5D1C">
              <w:rPr>
                <w:sz w:val="20"/>
                <w:szCs w:val="20"/>
              </w:rPr>
              <w:lastRenderedPageBreak/>
              <w:t>необходимости) плана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FF5D1C">
              <w:rPr>
                <w:sz w:val="20"/>
                <w:szCs w:val="20"/>
                <w:lang w:eastAsia="en-US"/>
              </w:rPr>
              <w:t xml:space="preserve"> </w:t>
            </w:r>
            <w:r w:rsidRPr="00FF5D1C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F5D1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FF5D1C">
              <w:rPr>
                <w:sz w:val="20"/>
                <w:szCs w:val="20"/>
                <w:lang w:eastAsia="en-US"/>
              </w:rPr>
              <w:t>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F5D1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F5D1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F5D1C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F5D1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и покрытий.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F5D1C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F5D1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молниезащитных устройств, заземления мачт и другого оборудования, расположенного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крыше.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F5D1C">
              <w:rPr>
                <w:sz w:val="20"/>
                <w:szCs w:val="20"/>
                <w:lang w:eastAsia="en-US"/>
              </w:rPr>
              <w:t xml:space="preserve">, креплений элементов несущих конструкций крыши, водоотводящих устройств и оборудования, слуховых окон, выходов на крыши, </w:t>
            </w:r>
            <w:r w:rsidRPr="00FF5D1C">
              <w:rPr>
                <w:sz w:val="20"/>
                <w:szCs w:val="20"/>
                <w:lang w:eastAsia="en-US"/>
              </w:rPr>
              <w:lastRenderedPageBreak/>
              <w:t>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D1C">
              <w:rPr>
                <w:sz w:val="20"/>
                <w:szCs w:val="20"/>
              </w:rPr>
              <w:t>разработка (при необходимости</w:t>
            </w:r>
            <w:r w:rsidRPr="00FF5D1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F5D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слоя, мест опирания железобетонных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D1C">
              <w:rPr>
                <w:sz w:val="20"/>
                <w:szCs w:val="20"/>
              </w:rPr>
              <w:t xml:space="preserve">разработка (при необходимости) </w:t>
            </w:r>
            <w:r w:rsidRPr="00FF5D1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F5D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F5D1C">
              <w:rPr>
                <w:sz w:val="20"/>
                <w:szCs w:val="20"/>
                <w:lang w:eastAsia="en-US"/>
              </w:rPr>
              <w:t xml:space="preserve"> (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бесчердачными) крышами для обеспечения н</w:t>
            </w:r>
            <w:r w:rsidRPr="00FF5D1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D1C">
              <w:rPr>
                <w:sz w:val="20"/>
                <w:szCs w:val="20"/>
              </w:rPr>
              <w:t xml:space="preserve">разработка (при необходимости) </w:t>
            </w:r>
            <w:r w:rsidRPr="00FF5D1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F5D1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F5D1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 раз в год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(весной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осенью)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F5D1C">
              <w:rPr>
                <w:sz w:val="20"/>
                <w:szCs w:val="20"/>
              </w:rPr>
              <w:t xml:space="preserve"> в осенний,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F5D1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1 раза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1.7.14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F5D1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1.8.1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FF5D1C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согласно плану </w:t>
            </w:r>
            <w:r w:rsidRPr="00FF5D1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F5D1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в отдельных проступях в домах с железобетонными лестницами.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1.8.3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крепления тетив к балкам, поддерживающим</w:t>
            </w:r>
            <w:r w:rsidRPr="00FF5D1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F5D1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1.8.4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поверхностей антисептическими и антипереновыми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пределах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3 – 5 лет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F5D1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21604" w:rsidRPr="00FF5D1C" w:rsidRDefault="00F21604" w:rsidP="007613A1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F5D1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1.9.1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F5D1C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1.9.2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F5D1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F5D1C">
              <w:rPr>
                <w:sz w:val="20"/>
                <w:szCs w:val="20"/>
              </w:rPr>
              <w:t xml:space="preserve"> </w:t>
            </w:r>
            <w:r w:rsidRPr="00FF5D1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1.9.3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козырьках.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1.9.4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1.9.5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FF5D1C">
              <w:rPr>
                <w:sz w:val="20"/>
                <w:szCs w:val="20"/>
                <w:lang w:eastAsia="en-US"/>
              </w:rPr>
              <w:t xml:space="preserve">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F5D1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1.9.6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lastRenderedPageBreak/>
              <w:t>фасадов</w:t>
            </w:r>
            <w:r w:rsidRPr="00FF5D1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сосулек и наледи</w:t>
            </w:r>
            <w:r w:rsidRPr="00FF5D1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lastRenderedPageBreak/>
              <w:t>1.10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1.10.1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1.10.2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F5D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F5D1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F5D1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F5D1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F5D1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F5D1C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еженедельно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ежедневно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содержания систем вентиляции и дымоудаления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 и дымоудаления, определение работоспособности оборудования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  <w:r w:rsidRPr="00FF5D1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их</w:t>
            </w:r>
            <w:r w:rsidRPr="00FF5D1C">
              <w:rPr>
                <w:sz w:val="20"/>
                <w:szCs w:val="20"/>
                <w:lang w:val="en-US" w:eastAsia="en-US"/>
              </w:rPr>
              <w:t xml:space="preserve"> </w:t>
            </w:r>
            <w:r w:rsidRPr="00FF5D1C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систем дымоудаления и вентиляции, способных </w:t>
            </w:r>
            <w:r w:rsidRPr="00FF5D1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систем автоматического дымоудаления.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F5D1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 случае выявления повреждений </w:t>
            </w:r>
            <w:r w:rsidRPr="00FF5D1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F5D1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F5D1C">
              <w:rPr>
                <w:sz w:val="20"/>
                <w:szCs w:val="20"/>
                <w:lang w:eastAsia="en-US"/>
              </w:rPr>
              <w:t xml:space="preserve"> </w:t>
            </w:r>
            <w:r w:rsidRPr="00FF5D1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F5D1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F5D1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F5D1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F5D1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режимов работы внутреннего водостока, гидравлического затвора внутреннего </w:t>
            </w:r>
            <w:r w:rsidRPr="00FF5D1C">
              <w:rPr>
                <w:sz w:val="20"/>
                <w:szCs w:val="20"/>
                <w:lang w:eastAsia="en-US"/>
              </w:rPr>
              <w:lastRenderedPageBreak/>
              <w:t>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накипно-коррозионных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F5D1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F5D1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F5D1C">
              <w:rPr>
                <w:sz w:val="20"/>
                <w:szCs w:val="20"/>
                <w:lang w:eastAsia="en-US"/>
              </w:rPr>
              <w:t xml:space="preserve"> для удаления накипно-коррозионных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заземления оболочки электрокабеля,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F5D1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другие работы), элементов молниезащиты и внутридомовых электросетей, очистка клемм и соединений в групповых щитках и распределительных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F5D1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F5D1C">
              <w:rPr>
                <w:sz w:val="20"/>
                <w:szCs w:val="20"/>
              </w:rPr>
              <w:t xml:space="preserve">в том числе </w:t>
            </w:r>
            <w:r w:rsidRPr="00FF5D1C">
              <w:rPr>
                <w:sz w:val="20"/>
                <w:szCs w:val="20"/>
                <w:lang w:eastAsia="en-US"/>
              </w:rPr>
              <w:t>наличие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F5D1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F5D1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F5D1C">
              <w:rPr>
                <w:sz w:val="20"/>
                <w:szCs w:val="20"/>
              </w:rPr>
              <w:t>замену неисправных элементов (расходомеров, магнитно-индукционых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F5D1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сроки,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F5D1C">
              <w:rPr>
                <w:spacing w:val="-4"/>
                <w:sz w:val="20"/>
                <w:szCs w:val="20"/>
              </w:rPr>
              <w:t xml:space="preserve">в том числе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F5D1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FF5D1C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FF5D1C">
              <w:rPr>
                <w:sz w:val="20"/>
                <w:szCs w:val="20"/>
              </w:rPr>
              <w:t xml:space="preserve"> соединений, </w:t>
            </w:r>
            <w:r w:rsidRPr="00FF5D1C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F5D1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FF5D1C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 xml:space="preserve">работ,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FF5D1C">
              <w:rPr>
                <w:spacing w:val="-4"/>
                <w:sz w:val="20"/>
                <w:szCs w:val="20"/>
              </w:rPr>
              <w:t>замену неисправных</w:t>
            </w:r>
            <w:r w:rsidRPr="00FF5D1C">
              <w:rPr>
                <w:sz w:val="20"/>
                <w:szCs w:val="20"/>
              </w:rPr>
              <w:t xml:space="preserve"> элементов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и обеспечение диспетчерской связи с кабиной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согласно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смену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FF5D1C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FF5D1C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графику,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FF5D1C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FF5D1C">
              <w:rPr>
                <w:sz w:val="20"/>
                <w:szCs w:val="20"/>
                <w:lang w:eastAsia="en-US"/>
              </w:rPr>
              <w:t xml:space="preserve">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F5D1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F5D1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F5D1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F5D1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двое суток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 время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 время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гололеда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4.2.7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F5D1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F5D1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трое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F5D1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F5D1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F4F75" w:rsidRPr="00FF5D1C" w:rsidTr="008016A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FF5D1C" w:rsidRDefault="000F4F75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0B281D" w:rsidRDefault="000F4F75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4F75" w:rsidRPr="00FF5D1C" w:rsidTr="008016A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FF5D1C" w:rsidRDefault="000F4F75" w:rsidP="00771470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0F4F75" w:rsidRPr="00FF5D1C" w:rsidTr="008016A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FF5D1C" w:rsidRDefault="000F4F75" w:rsidP="007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F4F75" w:rsidRPr="00295C75" w:rsidRDefault="000F4F75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5.1.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Осуществление текущего контроля за работой внутридомовых инженерных </w:t>
            </w:r>
            <w:r w:rsidRPr="00FF5D1C">
              <w:rPr>
                <w:sz w:val="20"/>
                <w:szCs w:val="20"/>
                <w:lang w:eastAsia="en-US"/>
              </w:rPr>
              <w:lastRenderedPageBreak/>
              <w:t>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F5D1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F5D1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F5D1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F5D1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F5D1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оповещения аварийных служб соответствующих ресурсоснабжающих организаций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F5D1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F5D1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F5D1C">
              <w:rPr>
                <w:sz w:val="20"/>
                <w:szCs w:val="20"/>
                <w:lang w:eastAsia="en-US"/>
              </w:rPr>
              <w:t xml:space="preserve">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F5D1C">
              <w:rPr>
                <w:sz w:val="20"/>
                <w:szCs w:val="20"/>
                <w:lang w:eastAsia="en-US"/>
              </w:rPr>
              <w:t>, информационно-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F5D1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привлечением служб соответствующих ресурсоснабжающих организаций.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F5D1C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FF5D1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сообщает об этом в аварийные службы соответствующих ресурсоснабжающих организаций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F5D1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FF5D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F5D1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lastRenderedPageBreak/>
              <w:t>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FF5D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F5D1C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FF5D1C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F5D1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F5D1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FF5D1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F5D1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21604" w:rsidRPr="00FF5D1C" w:rsidRDefault="00F21604" w:rsidP="00F21604">
      <w:pPr>
        <w:rPr>
          <w:sz w:val="20"/>
          <w:szCs w:val="20"/>
        </w:rPr>
      </w:pPr>
    </w:p>
    <w:p w:rsidR="00F21604" w:rsidRPr="00FF5D1C" w:rsidRDefault="00F21604" w:rsidP="00F21604">
      <w:pPr>
        <w:rPr>
          <w:sz w:val="20"/>
          <w:szCs w:val="20"/>
        </w:rPr>
      </w:pPr>
    </w:p>
    <w:p w:rsidR="00F21604" w:rsidRPr="00FF5D1C" w:rsidRDefault="00F21604" w:rsidP="00F21604">
      <w:pPr>
        <w:rPr>
          <w:sz w:val="20"/>
          <w:szCs w:val="20"/>
        </w:rPr>
      </w:pPr>
    </w:p>
    <w:p w:rsidR="00F21604" w:rsidRPr="00F21604" w:rsidRDefault="00F21604" w:rsidP="00F21604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>От лица Управляющей организации:</w:t>
      </w:r>
      <w:r w:rsidRPr="00F21604">
        <w:rPr>
          <w:sz w:val="22"/>
          <w:szCs w:val="22"/>
        </w:rPr>
        <w:tab/>
      </w:r>
      <w:r w:rsidRPr="00F21604">
        <w:rPr>
          <w:sz w:val="22"/>
          <w:szCs w:val="22"/>
        </w:rPr>
        <w:tab/>
        <w:t xml:space="preserve">                                   </w:t>
      </w:r>
      <w:r w:rsidRPr="00F21604">
        <w:rPr>
          <w:b/>
          <w:bCs/>
          <w:sz w:val="22"/>
          <w:szCs w:val="22"/>
        </w:rPr>
        <w:t>От лица Собственника:</w:t>
      </w:r>
    </w:p>
    <w:p w:rsidR="00F21604" w:rsidRPr="00F21604" w:rsidRDefault="00F21604" w:rsidP="00F21604">
      <w:pPr>
        <w:rPr>
          <w:b/>
          <w:bCs/>
          <w:sz w:val="22"/>
          <w:szCs w:val="22"/>
        </w:rPr>
      </w:pPr>
    </w:p>
    <w:p w:rsidR="00F21604" w:rsidRPr="00F21604" w:rsidRDefault="00F21604" w:rsidP="00F21604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>Директор</w:t>
      </w:r>
      <w:r w:rsidRPr="00F21604">
        <w:rPr>
          <w:sz w:val="22"/>
          <w:szCs w:val="22"/>
        </w:rPr>
        <w:t xml:space="preserve">  </w:t>
      </w:r>
      <w:r w:rsidRPr="00F21604">
        <w:rPr>
          <w:b/>
          <w:bCs/>
          <w:sz w:val="22"/>
          <w:szCs w:val="22"/>
        </w:rPr>
        <w:t xml:space="preserve">_________________ </w:t>
      </w:r>
      <w:r w:rsidR="004E66F7">
        <w:rPr>
          <w:b/>
          <w:bCs/>
          <w:sz w:val="22"/>
        </w:rPr>
        <w:t>А.А. Русин</w:t>
      </w:r>
      <w:bookmarkStart w:id="0" w:name="_GoBack"/>
      <w:bookmarkEnd w:id="0"/>
      <w:r w:rsidRPr="00F21604">
        <w:rPr>
          <w:b/>
          <w:bCs/>
          <w:sz w:val="22"/>
          <w:szCs w:val="22"/>
        </w:rPr>
        <w:t xml:space="preserve">                                    ___________________</w:t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  <w:t>__       __________</w:t>
      </w:r>
    </w:p>
    <w:p w:rsidR="00F21604" w:rsidRPr="00F21604" w:rsidRDefault="00F21604" w:rsidP="00F21604">
      <w:pPr>
        <w:jc w:val="both"/>
        <w:rPr>
          <w:sz w:val="22"/>
          <w:szCs w:val="22"/>
        </w:rPr>
      </w:pPr>
      <w:r w:rsidRPr="00F21604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F21604">
        <w:rPr>
          <w:sz w:val="22"/>
          <w:szCs w:val="22"/>
        </w:rPr>
        <w:t xml:space="preserve"> </w:t>
      </w:r>
      <w:r w:rsidRPr="00F21604">
        <w:rPr>
          <w:sz w:val="22"/>
          <w:szCs w:val="22"/>
          <w:vertAlign w:val="superscript"/>
        </w:rPr>
        <w:t xml:space="preserve">(Ф.И.О.)       </w:t>
      </w:r>
      <w:r>
        <w:rPr>
          <w:sz w:val="22"/>
          <w:szCs w:val="22"/>
          <w:vertAlign w:val="superscript"/>
        </w:rPr>
        <w:t xml:space="preserve">                      </w:t>
      </w:r>
      <w:r w:rsidRPr="00F21604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подпись</w:t>
      </w:r>
      <w:r w:rsidRPr="00F21604">
        <w:rPr>
          <w:sz w:val="22"/>
          <w:szCs w:val="22"/>
          <w:vertAlign w:val="superscript"/>
        </w:rPr>
        <w:t xml:space="preserve">                               </w:t>
      </w:r>
    </w:p>
    <w:p w:rsidR="00F21604" w:rsidRDefault="00F21604" w:rsidP="00F21604">
      <w:pPr>
        <w:jc w:val="right"/>
        <w:rPr>
          <w:sz w:val="20"/>
          <w:szCs w:val="20"/>
        </w:rPr>
      </w:pPr>
    </w:p>
    <w:p w:rsidR="001847C3" w:rsidRDefault="001847C3"/>
    <w:sectPr w:rsidR="001847C3" w:rsidSect="00F2160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F7D3084"/>
    <w:multiLevelType w:val="hybridMultilevel"/>
    <w:tmpl w:val="CED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1C77"/>
    <w:multiLevelType w:val="hybridMultilevel"/>
    <w:tmpl w:val="36F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1"/>
  </w:num>
  <w:num w:numId="5">
    <w:abstractNumId w:val="15"/>
  </w:num>
  <w:num w:numId="6">
    <w:abstractNumId w:val="2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3"/>
  </w:num>
  <w:num w:numId="16">
    <w:abstractNumId w:val="2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9"/>
  </w:num>
  <w:num w:numId="22">
    <w:abstractNumId w:val="25"/>
  </w:num>
  <w:num w:numId="23">
    <w:abstractNumId w:val="22"/>
  </w:num>
  <w:num w:numId="24">
    <w:abstractNumId w:val="5"/>
  </w:num>
  <w:num w:numId="25">
    <w:abstractNumId w:val="7"/>
  </w:num>
  <w:num w:numId="26">
    <w:abstractNumId w:val="8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03D1F"/>
    <w:rsid w:val="000505AA"/>
    <w:rsid w:val="00074435"/>
    <w:rsid w:val="00076612"/>
    <w:rsid w:val="000A20A5"/>
    <w:rsid w:val="000A43B9"/>
    <w:rsid w:val="000B3C8F"/>
    <w:rsid w:val="000B5D93"/>
    <w:rsid w:val="000C1510"/>
    <w:rsid w:val="000E3C2B"/>
    <w:rsid w:val="000E6972"/>
    <w:rsid w:val="000F04DA"/>
    <w:rsid w:val="000F4F75"/>
    <w:rsid w:val="000F68F3"/>
    <w:rsid w:val="00120261"/>
    <w:rsid w:val="00126243"/>
    <w:rsid w:val="00134420"/>
    <w:rsid w:val="00183843"/>
    <w:rsid w:val="001847C3"/>
    <w:rsid w:val="00244150"/>
    <w:rsid w:val="0025668B"/>
    <w:rsid w:val="002738E6"/>
    <w:rsid w:val="0030724E"/>
    <w:rsid w:val="003129AA"/>
    <w:rsid w:val="00324EC9"/>
    <w:rsid w:val="00386B41"/>
    <w:rsid w:val="003E083D"/>
    <w:rsid w:val="003F3284"/>
    <w:rsid w:val="00422F2D"/>
    <w:rsid w:val="004D1AE5"/>
    <w:rsid w:val="004E66F7"/>
    <w:rsid w:val="005A165E"/>
    <w:rsid w:val="00606100"/>
    <w:rsid w:val="00627A62"/>
    <w:rsid w:val="00656483"/>
    <w:rsid w:val="00683EF5"/>
    <w:rsid w:val="006D5998"/>
    <w:rsid w:val="006D7888"/>
    <w:rsid w:val="006F2ED5"/>
    <w:rsid w:val="00734145"/>
    <w:rsid w:val="00757ECC"/>
    <w:rsid w:val="007613A1"/>
    <w:rsid w:val="007645A6"/>
    <w:rsid w:val="00771470"/>
    <w:rsid w:val="00786B6F"/>
    <w:rsid w:val="007903BF"/>
    <w:rsid w:val="007A7EF9"/>
    <w:rsid w:val="0080011C"/>
    <w:rsid w:val="008E33E1"/>
    <w:rsid w:val="008E5D89"/>
    <w:rsid w:val="00913D57"/>
    <w:rsid w:val="00920F1F"/>
    <w:rsid w:val="00944139"/>
    <w:rsid w:val="0096559B"/>
    <w:rsid w:val="00AA6C03"/>
    <w:rsid w:val="00B02561"/>
    <w:rsid w:val="00B24756"/>
    <w:rsid w:val="00B60693"/>
    <w:rsid w:val="00B64A6B"/>
    <w:rsid w:val="00BD2973"/>
    <w:rsid w:val="00C16F55"/>
    <w:rsid w:val="00C56D91"/>
    <w:rsid w:val="00CA2E24"/>
    <w:rsid w:val="00CC539D"/>
    <w:rsid w:val="00D018A3"/>
    <w:rsid w:val="00D019D9"/>
    <w:rsid w:val="00D21C76"/>
    <w:rsid w:val="00D277AE"/>
    <w:rsid w:val="00D63C73"/>
    <w:rsid w:val="00DB2DC0"/>
    <w:rsid w:val="00DC25A5"/>
    <w:rsid w:val="00E5256D"/>
    <w:rsid w:val="00EC0E6A"/>
    <w:rsid w:val="00F21604"/>
    <w:rsid w:val="00F336EA"/>
    <w:rsid w:val="00F40347"/>
    <w:rsid w:val="00F4299B"/>
    <w:rsid w:val="00F44315"/>
    <w:rsid w:val="00F5552F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0F176"/>
  <w15:docId w15:val="{C1596D7B-0679-4B6E-A6D0-9F48982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6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16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160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2160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216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160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2160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2160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1604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1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160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21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160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160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16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60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2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21604"/>
    <w:pPr>
      <w:spacing w:after="120"/>
    </w:pPr>
  </w:style>
  <w:style w:type="character" w:customStyle="1" w:styleId="a7">
    <w:name w:val="Основной текст Знак"/>
    <w:basedOn w:val="a0"/>
    <w:link w:val="a6"/>
    <w:rsid w:val="00F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2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160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F21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21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2160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21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F2160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F216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2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21604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F216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2160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F21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F21604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21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F21604"/>
  </w:style>
  <w:style w:type="paragraph" w:styleId="af">
    <w:name w:val="Subtitle"/>
    <w:basedOn w:val="a"/>
    <w:link w:val="af0"/>
    <w:qFormat/>
    <w:rsid w:val="00F21604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F21604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F21604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F21604"/>
    <w:rPr>
      <w:color w:val="0000FF"/>
      <w:u w:val="single"/>
    </w:rPr>
  </w:style>
  <w:style w:type="paragraph" w:customStyle="1" w:styleId="ConsNormal">
    <w:name w:val="ConsNormal"/>
    <w:rsid w:val="00F2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F216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4">
    <w:name w:val="Знак"/>
    <w:rsid w:val="00F21604"/>
    <w:rPr>
      <w:i/>
      <w:i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F21604"/>
    <w:pPr>
      <w:ind w:left="720"/>
    </w:pPr>
    <w:rPr>
      <w:rFonts w:eastAsia="Calibri"/>
    </w:rPr>
  </w:style>
  <w:style w:type="paragraph" w:customStyle="1" w:styleId="12">
    <w:name w:val="Без интервала1"/>
    <w:rsid w:val="00F216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ABBB9-D10E-428A-893B-7C3F374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2017-07-18T10:30:00Z</cp:lastPrinted>
  <dcterms:created xsi:type="dcterms:W3CDTF">2016-08-10T08:56:00Z</dcterms:created>
  <dcterms:modified xsi:type="dcterms:W3CDTF">2019-08-14T09:25:00Z</dcterms:modified>
</cp:coreProperties>
</file>