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FC" w:rsidRPr="00E6254E" w:rsidRDefault="00035EFC" w:rsidP="00035EF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E3C2B" w:rsidRDefault="00035EFC" w:rsidP="00035EFC">
      <w:pPr>
        <w:jc w:val="right"/>
        <w:rPr>
          <w:sz w:val="20"/>
          <w:szCs w:val="20"/>
        </w:rPr>
      </w:pPr>
      <w:r w:rsidRPr="00E6254E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296C30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CA7048" w:rsidP="00296C30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01.07.2019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3661D8" w:rsidRPr="003661D8" w:rsidRDefault="003661D8" w:rsidP="003661D8">
      <w:pPr>
        <w:numPr>
          <w:ilvl w:val="0"/>
          <w:numId w:val="1"/>
        </w:numPr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 xml:space="preserve">Адрес многоквартирного дома  - ул. </w:t>
      </w:r>
      <w:proofErr w:type="spellStart"/>
      <w:r w:rsidRPr="003661D8">
        <w:rPr>
          <w:b/>
          <w:sz w:val="20"/>
          <w:szCs w:val="20"/>
        </w:rPr>
        <w:t>Мелик-Карамова</w:t>
      </w:r>
      <w:proofErr w:type="spellEnd"/>
      <w:r w:rsidRPr="003661D8">
        <w:rPr>
          <w:b/>
          <w:sz w:val="20"/>
          <w:szCs w:val="20"/>
        </w:rPr>
        <w:t xml:space="preserve"> , 76 </w:t>
      </w:r>
    </w:p>
    <w:p w:rsidR="003661D8" w:rsidRPr="003661D8" w:rsidRDefault="003661D8" w:rsidP="003661D8">
      <w:pPr>
        <w:numPr>
          <w:ilvl w:val="0"/>
          <w:numId w:val="1"/>
        </w:numPr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 xml:space="preserve">Серия </w:t>
      </w:r>
      <w:r w:rsidR="00E557B7">
        <w:rPr>
          <w:b/>
          <w:sz w:val="20"/>
          <w:szCs w:val="20"/>
        </w:rPr>
        <w:t>–И-164</w:t>
      </w:r>
    </w:p>
    <w:p w:rsidR="003661D8" w:rsidRPr="003661D8" w:rsidRDefault="003661D8" w:rsidP="003661D8">
      <w:pPr>
        <w:numPr>
          <w:ilvl w:val="0"/>
          <w:numId w:val="1"/>
        </w:numPr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>Год постройки  -1978 г.</w:t>
      </w:r>
    </w:p>
    <w:p w:rsidR="003661D8" w:rsidRPr="003661D8" w:rsidRDefault="003661D8" w:rsidP="003661D8">
      <w:pPr>
        <w:numPr>
          <w:ilvl w:val="0"/>
          <w:numId w:val="1"/>
        </w:numPr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 xml:space="preserve">Этажность  -5 </w:t>
      </w:r>
    </w:p>
    <w:p w:rsidR="003661D8" w:rsidRPr="003661D8" w:rsidRDefault="00E557B7" w:rsidP="003661D8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5*.Количество квартир  -79</w:t>
      </w:r>
    </w:p>
    <w:p w:rsidR="003661D8" w:rsidRPr="003661D8" w:rsidRDefault="003661D8" w:rsidP="003661D8">
      <w:pPr>
        <w:ind w:left="360"/>
        <w:rPr>
          <w:b/>
          <w:sz w:val="18"/>
          <w:szCs w:val="18"/>
        </w:rPr>
      </w:pPr>
      <w:r w:rsidRPr="003661D8">
        <w:rPr>
          <w:b/>
          <w:sz w:val="18"/>
          <w:szCs w:val="18"/>
        </w:rPr>
        <w:t>6</w:t>
      </w:r>
      <w:proofErr w:type="gramStart"/>
      <w:r w:rsidRPr="003661D8">
        <w:rPr>
          <w:b/>
          <w:sz w:val="18"/>
          <w:szCs w:val="18"/>
        </w:rPr>
        <w:t>*.Общая</w:t>
      </w:r>
      <w:proofErr w:type="gramEnd"/>
      <w:r w:rsidRPr="003661D8">
        <w:rPr>
          <w:b/>
          <w:sz w:val="18"/>
          <w:szCs w:val="18"/>
        </w:rPr>
        <w:t xml:space="preserve"> площадь жилых (квартир) и нежилых помещений (в собственн</w:t>
      </w:r>
      <w:r w:rsidR="00E557B7">
        <w:rPr>
          <w:b/>
          <w:sz w:val="18"/>
          <w:szCs w:val="18"/>
        </w:rPr>
        <w:t>ости физ. и юр. лиц)  -   5090,9</w:t>
      </w:r>
      <w:r w:rsidRPr="003661D8">
        <w:rPr>
          <w:b/>
          <w:sz w:val="18"/>
          <w:szCs w:val="18"/>
        </w:rPr>
        <w:t xml:space="preserve">  м2.</w:t>
      </w:r>
    </w:p>
    <w:p w:rsidR="003661D8" w:rsidRPr="003661D8" w:rsidRDefault="003661D8" w:rsidP="003661D8">
      <w:pPr>
        <w:ind w:left="360"/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>7</w:t>
      </w:r>
      <w:proofErr w:type="gramStart"/>
      <w:r w:rsidRPr="003661D8">
        <w:rPr>
          <w:b/>
          <w:sz w:val="20"/>
          <w:szCs w:val="20"/>
        </w:rPr>
        <w:t>*.Общая</w:t>
      </w:r>
      <w:proofErr w:type="gramEnd"/>
      <w:r w:rsidRPr="003661D8">
        <w:rPr>
          <w:b/>
          <w:sz w:val="20"/>
          <w:szCs w:val="20"/>
        </w:rPr>
        <w:t xml:space="preserve"> площадь многокварт</w:t>
      </w:r>
      <w:r w:rsidR="00E557B7">
        <w:rPr>
          <w:b/>
          <w:sz w:val="20"/>
          <w:szCs w:val="20"/>
        </w:rPr>
        <w:t>ирного дома в управлении- 8243,6</w:t>
      </w:r>
      <w:r w:rsidRPr="003661D8">
        <w:rPr>
          <w:b/>
          <w:sz w:val="20"/>
          <w:szCs w:val="20"/>
        </w:rPr>
        <w:t xml:space="preserve">   м2 в т.ч.: </w:t>
      </w:r>
    </w:p>
    <w:p w:rsidR="003661D8" w:rsidRPr="003661D8" w:rsidRDefault="003661D8" w:rsidP="003661D8">
      <w:pPr>
        <w:ind w:left="360"/>
        <w:rPr>
          <w:b/>
          <w:sz w:val="20"/>
          <w:szCs w:val="20"/>
        </w:rPr>
      </w:pPr>
      <w:proofErr w:type="gramStart"/>
      <w:r w:rsidRPr="003661D8">
        <w:rPr>
          <w:b/>
          <w:sz w:val="20"/>
          <w:szCs w:val="20"/>
        </w:rPr>
        <w:t>а)Общая</w:t>
      </w:r>
      <w:proofErr w:type="gramEnd"/>
      <w:r w:rsidRPr="003661D8">
        <w:rPr>
          <w:b/>
          <w:sz w:val="20"/>
          <w:szCs w:val="20"/>
        </w:rPr>
        <w:t xml:space="preserve"> площадь жи</w:t>
      </w:r>
      <w:r w:rsidR="00E557B7">
        <w:rPr>
          <w:b/>
          <w:sz w:val="20"/>
          <w:szCs w:val="20"/>
        </w:rPr>
        <w:t>лых помещений (квартир)  -4676,8</w:t>
      </w:r>
      <w:r w:rsidRPr="003661D8">
        <w:rPr>
          <w:b/>
          <w:sz w:val="20"/>
          <w:szCs w:val="20"/>
        </w:rPr>
        <w:t xml:space="preserve"> м2;</w:t>
      </w:r>
    </w:p>
    <w:p w:rsidR="003661D8" w:rsidRPr="003661D8" w:rsidRDefault="003661D8" w:rsidP="003661D8">
      <w:pPr>
        <w:ind w:left="360"/>
        <w:rPr>
          <w:b/>
          <w:sz w:val="20"/>
          <w:szCs w:val="20"/>
        </w:rPr>
      </w:pPr>
      <w:proofErr w:type="gramStart"/>
      <w:r w:rsidRPr="003661D8">
        <w:rPr>
          <w:b/>
          <w:sz w:val="20"/>
          <w:szCs w:val="20"/>
        </w:rPr>
        <w:t>б)Общая</w:t>
      </w:r>
      <w:proofErr w:type="gramEnd"/>
      <w:r w:rsidRPr="003661D8">
        <w:rPr>
          <w:b/>
          <w:sz w:val="20"/>
          <w:szCs w:val="20"/>
        </w:rPr>
        <w:t xml:space="preserve"> площадь нежилых помещений     в собственност</w:t>
      </w:r>
      <w:r w:rsidR="00E557B7">
        <w:rPr>
          <w:b/>
          <w:sz w:val="20"/>
          <w:szCs w:val="20"/>
        </w:rPr>
        <w:t>и (физ., юридических лиц) -414,1</w:t>
      </w:r>
      <w:r w:rsidRPr="003661D8">
        <w:rPr>
          <w:b/>
          <w:sz w:val="20"/>
          <w:szCs w:val="20"/>
        </w:rPr>
        <w:t xml:space="preserve">м2   </w:t>
      </w:r>
    </w:p>
    <w:p w:rsidR="003661D8" w:rsidRPr="003661D8" w:rsidRDefault="003661D8" w:rsidP="003661D8">
      <w:pPr>
        <w:ind w:left="720"/>
        <w:rPr>
          <w:b/>
          <w:sz w:val="20"/>
          <w:szCs w:val="20"/>
        </w:rPr>
      </w:pPr>
      <w:proofErr w:type="gramStart"/>
      <w:r w:rsidRPr="003661D8">
        <w:rPr>
          <w:b/>
          <w:sz w:val="20"/>
          <w:szCs w:val="20"/>
        </w:rPr>
        <w:t>в)общее</w:t>
      </w:r>
      <w:proofErr w:type="gramEnd"/>
      <w:r w:rsidRPr="003661D8">
        <w:rPr>
          <w:b/>
          <w:sz w:val="20"/>
          <w:szCs w:val="20"/>
        </w:rPr>
        <w:t xml:space="preserve"> имущество    в том числе:  3152,7 м2</w:t>
      </w:r>
    </w:p>
    <w:p w:rsidR="003661D8" w:rsidRPr="003661D8" w:rsidRDefault="003661D8" w:rsidP="003661D8">
      <w:pPr>
        <w:ind w:left="720"/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 xml:space="preserve">- </w:t>
      </w:r>
      <w:proofErr w:type="gramStart"/>
      <w:r w:rsidRPr="003661D8">
        <w:rPr>
          <w:b/>
          <w:sz w:val="20"/>
          <w:szCs w:val="20"/>
        </w:rPr>
        <w:t>тех.подполье</w:t>
      </w:r>
      <w:proofErr w:type="gramEnd"/>
      <w:r w:rsidRPr="003661D8">
        <w:rPr>
          <w:b/>
          <w:sz w:val="20"/>
          <w:szCs w:val="20"/>
        </w:rPr>
        <w:t xml:space="preserve"> -1181,9м2;</w:t>
      </w:r>
    </w:p>
    <w:p w:rsidR="003661D8" w:rsidRPr="003661D8" w:rsidRDefault="003661D8" w:rsidP="003661D8">
      <w:pPr>
        <w:tabs>
          <w:tab w:val="left" w:pos="8820"/>
        </w:tabs>
        <w:ind w:left="720"/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>- чердак -1213,2м2.</w:t>
      </w:r>
    </w:p>
    <w:p w:rsidR="003661D8" w:rsidRPr="003661D8" w:rsidRDefault="003661D8" w:rsidP="003661D8">
      <w:pPr>
        <w:ind w:left="720"/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 xml:space="preserve"> - лестничные клетки -546,5м2;</w:t>
      </w:r>
    </w:p>
    <w:p w:rsidR="003661D8" w:rsidRPr="003661D8" w:rsidRDefault="003661D8" w:rsidP="003661D8">
      <w:pPr>
        <w:ind w:left="720"/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3661D8">
        <w:rPr>
          <w:b/>
          <w:sz w:val="20"/>
          <w:szCs w:val="20"/>
        </w:rPr>
        <w:t>холлы,  вестибюли</w:t>
      </w:r>
      <w:proofErr w:type="gramEnd"/>
      <w:r w:rsidRPr="003661D8">
        <w:rPr>
          <w:b/>
          <w:sz w:val="20"/>
          <w:szCs w:val="20"/>
        </w:rPr>
        <w:t xml:space="preserve">, лифтовые    шахты, </w:t>
      </w:r>
      <w:proofErr w:type="spellStart"/>
      <w:r w:rsidRPr="003661D8">
        <w:rPr>
          <w:b/>
          <w:sz w:val="20"/>
          <w:szCs w:val="20"/>
        </w:rPr>
        <w:t>мусорокамеры</w:t>
      </w:r>
      <w:proofErr w:type="spellEnd"/>
      <w:r w:rsidRPr="003661D8">
        <w:rPr>
          <w:b/>
          <w:sz w:val="20"/>
          <w:szCs w:val="20"/>
        </w:rPr>
        <w:t xml:space="preserve">, </w:t>
      </w:r>
      <w:proofErr w:type="spellStart"/>
      <w:r w:rsidRPr="003661D8">
        <w:rPr>
          <w:b/>
          <w:sz w:val="20"/>
          <w:szCs w:val="20"/>
        </w:rPr>
        <w:t>электрощитовые</w:t>
      </w:r>
      <w:proofErr w:type="spellEnd"/>
      <w:r w:rsidRPr="003661D8">
        <w:rPr>
          <w:b/>
          <w:sz w:val="20"/>
          <w:szCs w:val="20"/>
        </w:rPr>
        <w:t>) -211,1 м2;</w:t>
      </w:r>
    </w:p>
    <w:p w:rsidR="003661D8" w:rsidRPr="003661D8" w:rsidRDefault="003661D8" w:rsidP="003661D8">
      <w:pPr>
        <w:ind w:left="720"/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3661D8">
        <w:rPr>
          <w:b/>
          <w:sz w:val="20"/>
          <w:szCs w:val="20"/>
        </w:rPr>
        <w:t xml:space="preserve">бытовки,   </w:t>
      </w:r>
      <w:proofErr w:type="gramEnd"/>
      <w:r w:rsidRPr="003661D8">
        <w:rPr>
          <w:b/>
          <w:sz w:val="20"/>
          <w:szCs w:val="20"/>
        </w:rPr>
        <w:t>вахты, общие   туалеты, душевые, мойки) -0 м2.</w:t>
      </w:r>
    </w:p>
    <w:p w:rsidR="003661D8" w:rsidRPr="003661D8" w:rsidRDefault="003661D8" w:rsidP="003661D8">
      <w:pPr>
        <w:ind w:left="360"/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>8.Степень износа по данным государственн</w:t>
      </w:r>
      <w:r w:rsidR="00E557B7">
        <w:rPr>
          <w:b/>
          <w:sz w:val="20"/>
          <w:szCs w:val="20"/>
        </w:rPr>
        <w:t>ого технического учёта (БТИ) -32</w:t>
      </w:r>
      <w:r w:rsidRPr="003661D8">
        <w:rPr>
          <w:b/>
          <w:sz w:val="20"/>
          <w:szCs w:val="20"/>
        </w:rPr>
        <w:t xml:space="preserve"> % на 1994г.</w:t>
      </w:r>
    </w:p>
    <w:p w:rsidR="003661D8" w:rsidRPr="003661D8" w:rsidRDefault="003661D8" w:rsidP="003661D8">
      <w:pPr>
        <w:ind w:left="360"/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 xml:space="preserve">9. Год последнего комплексного капитального </w:t>
      </w:r>
      <w:proofErr w:type="gramStart"/>
      <w:r w:rsidRPr="003661D8">
        <w:rPr>
          <w:b/>
          <w:sz w:val="20"/>
          <w:szCs w:val="20"/>
        </w:rPr>
        <w:t>ремонта :</w:t>
      </w:r>
      <w:proofErr w:type="gramEnd"/>
      <w:r w:rsidRPr="003661D8">
        <w:rPr>
          <w:b/>
          <w:sz w:val="20"/>
          <w:szCs w:val="20"/>
        </w:rPr>
        <w:t xml:space="preserve"> 2010г –ремонт и утепление фасада, ремонт крыши,    ремонт внутридомовых инженерных систем.    </w:t>
      </w:r>
    </w:p>
    <w:p w:rsidR="003661D8" w:rsidRPr="003661D8" w:rsidRDefault="003661D8" w:rsidP="003661D8">
      <w:pPr>
        <w:ind w:left="360"/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>10*</w:t>
      </w:r>
      <w:proofErr w:type="gramStart"/>
      <w:r w:rsidRPr="003661D8">
        <w:rPr>
          <w:b/>
          <w:sz w:val="20"/>
          <w:szCs w:val="20"/>
        </w:rPr>
        <w:t>*.Площадь</w:t>
      </w:r>
      <w:proofErr w:type="gramEnd"/>
      <w:r w:rsidRPr="003661D8">
        <w:rPr>
          <w:b/>
          <w:sz w:val="20"/>
          <w:szCs w:val="20"/>
        </w:rPr>
        <w:t xml:space="preserve"> земельного участка , входящего в состав общего имущества многоквартирного дома - 4769м2;</w:t>
      </w:r>
    </w:p>
    <w:p w:rsidR="003661D8" w:rsidRPr="003661D8" w:rsidRDefault="003661D8" w:rsidP="003661D8">
      <w:pPr>
        <w:ind w:left="360"/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 xml:space="preserve">11.Кадастровый номер земельного участка -86:10:0101243:163 .   </w:t>
      </w:r>
    </w:p>
    <w:p w:rsidR="003661D8" w:rsidRPr="003661D8" w:rsidRDefault="003661D8" w:rsidP="003661D8">
      <w:pPr>
        <w:pStyle w:val="a3"/>
        <w:ind w:left="360" w:firstLine="0"/>
        <w:rPr>
          <w:b/>
          <w:sz w:val="20"/>
          <w:szCs w:val="20"/>
        </w:rPr>
      </w:pPr>
      <w:r w:rsidRPr="003661D8">
        <w:rPr>
          <w:b/>
          <w:sz w:val="20"/>
          <w:szCs w:val="20"/>
        </w:rPr>
        <w:t>12.  Дом оборудован: горячим холодным водоснабжением, отоплением центральным,  электроснабжением,  канализацией центральной,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035EFC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035EFC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35EFC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014"/>
        <w:gridCol w:w="3316"/>
        <w:gridCol w:w="2013"/>
        <w:gridCol w:w="2490"/>
      </w:tblGrid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3661D8" w:rsidRPr="000505AA" w:rsidRDefault="003661D8" w:rsidP="00035EFC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jc w:val="center"/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jc w:val="center"/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jc w:val="center"/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3661D8" w:rsidRDefault="003661D8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3661D8" w:rsidRDefault="003661D8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3661D8" w:rsidRPr="00422F2D" w:rsidRDefault="003661D8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b/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Вид фундамента - сваи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материал фундамента  - ж/бетон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Материал стен  -  кпд 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</w:p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</w:p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Двери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помещений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661D8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3661D8">
              <w:rPr>
                <w:b/>
                <w:sz w:val="20"/>
                <w:szCs w:val="20"/>
              </w:rPr>
              <w:t xml:space="preserve">)   </w:t>
            </w:r>
            <w:proofErr w:type="gramEnd"/>
            <w:r w:rsidRPr="003661D8">
              <w:rPr>
                <w:b/>
                <w:sz w:val="20"/>
                <w:szCs w:val="20"/>
              </w:rPr>
              <w:t xml:space="preserve">   - 45 шт.,  из них: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- деревянных         - 20 </w:t>
            </w:r>
            <w:proofErr w:type="spellStart"/>
            <w:r w:rsidRPr="003661D8">
              <w:rPr>
                <w:b/>
                <w:sz w:val="20"/>
                <w:szCs w:val="20"/>
              </w:rPr>
              <w:t>шт</w:t>
            </w:r>
            <w:proofErr w:type="spellEnd"/>
            <w:r w:rsidRPr="003661D8">
              <w:rPr>
                <w:b/>
                <w:sz w:val="20"/>
                <w:szCs w:val="20"/>
              </w:rPr>
              <w:t>;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- металлических    - 25шт.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 - 30  шт.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Количество лестничных маршей  - 48 шт.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Количество   - 6 шт.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Количество загрузочных устройств  - 18 шт.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Площадь -  1213,2  м2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Вид кровли -  плоская 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Материал </w:t>
            </w:r>
            <w:proofErr w:type="gramStart"/>
            <w:r w:rsidRPr="003661D8">
              <w:rPr>
                <w:b/>
                <w:sz w:val="20"/>
                <w:szCs w:val="20"/>
              </w:rPr>
              <w:t>кровли  -</w:t>
            </w:r>
            <w:proofErr w:type="gramEnd"/>
            <w:r w:rsidRPr="003661D8">
              <w:rPr>
                <w:b/>
                <w:sz w:val="20"/>
                <w:szCs w:val="20"/>
              </w:rPr>
              <w:t xml:space="preserve"> рулонная 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Площадь кровли  - 1506,0 м2.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proofErr w:type="gramStart"/>
            <w:r w:rsidRPr="003661D8">
              <w:rPr>
                <w:b/>
                <w:sz w:val="20"/>
                <w:szCs w:val="20"/>
              </w:rPr>
              <w:t>Площадь  -</w:t>
            </w:r>
            <w:proofErr w:type="gramEnd"/>
            <w:r w:rsidRPr="003661D8">
              <w:rPr>
                <w:b/>
                <w:sz w:val="20"/>
                <w:szCs w:val="20"/>
              </w:rPr>
              <w:t xml:space="preserve"> 1181,9 м2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Перечень инженерных коммуникаций, проходящих </w:t>
            </w:r>
            <w:r w:rsidRPr="003661D8">
              <w:rPr>
                <w:b/>
                <w:sz w:val="20"/>
                <w:szCs w:val="20"/>
              </w:rPr>
              <w:lastRenderedPageBreak/>
              <w:t>через подвал:</w:t>
            </w:r>
          </w:p>
          <w:p w:rsidR="003661D8" w:rsidRPr="003661D8" w:rsidRDefault="003661D8" w:rsidP="003661D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 система отопления;</w:t>
            </w:r>
          </w:p>
          <w:p w:rsidR="003661D8" w:rsidRPr="003661D8" w:rsidRDefault="003661D8" w:rsidP="003661D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3661D8" w:rsidRPr="003661D8" w:rsidRDefault="003661D8" w:rsidP="003661D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канализация;</w:t>
            </w:r>
          </w:p>
          <w:p w:rsidR="003661D8" w:rsidRPr="003661D8" w:rsidRDefault="003661D8" w:rsidP="003661D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сети электроснабжения; 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1547"/>
        </w:trPr>
        <w:tc>
          <w:tcPr>
            <w:tcW w:w="615" w:type="dxa"/>
          </w:tcPr>
          <w:p w:rsidR="000B3C8F" w:rsidRPr="000505AA" w:rsidRDefault="000B3C8F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3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3661D8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56"/>
        </w:trPr>
        <w:tc>
          <w:tcPr>
            <w:tcW w:w="615" w:type="dxa"/>
          </w:tcPr>
          <w:p w:rsidR="000B3C8F" w:rsidRPr="000505AA" w:rsidRDefault="000B3C8F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</w:t>
            </w:r>
            <w:r w:rsidR="003661D8">
              <w:rPr>
                <w:b/>
                <w:sz w:val="18"/>
                <w:szCs w:val="18"/>
              </w:rPr>
              <w:t>полипропилен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</w:t>
            </w:r>
            <w:r w:rsidR="003661D8">
              <w:rPr>
                <w:b/>
                <w:sz w:val="18"/>
                <w:szCs w:val="18"/>
              </w:rPr>
              <w:t>полипропилен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784"/>
        </w:trPr>
        <w:tc>
          <w:tcPr>
            <w:tcW w:w="615" w:type="dxa"/>
          </w:tcPr>
          <w:p w:rsidR="000B3C8F" w:rsidRPr="000505AA" w:rsidRDefault="000B3C8F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3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3661D8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800"/>
        </w:trPr>
        <w:tc>
          <w:tcPr>
            <w:tcW w:w="615" w:type="dxa"/>
          </w:tcPr>
          <w:p w:rsidR="00B64A6B" w:rsidRPr="000505AA" w:rsidRDefault="000A20A5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32" w:type="dxa"/>
          </w:tcPr>
          <w:p w:rsidR="00B64A6B" w:rsidRPr="000C1510" w:rsidRDefault="00B64A6B" w:rsidP="00035EFC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4" w:type="dxa"/>
          </w:tcPr>
          <w:p w:rsidR="00B64A6B" w:rsidRPr="000505AA" w:rsidRDefault="00B64A6B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699"/>
        </w:trPr>
        <w:tc>
          <w:tcPr>
            <w:tcW w:w="615" w:type="dxa"/>
          </w:tcPr>
          <w:p w:rsidR="00B64A6B" w:rsidRPr="000505AA" w:rsidRDefault="000A20A5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B64A6B" w:rsidRPr="000505AA" w:rsidRDefault="00B64A6B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3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035EFC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3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3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64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32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035EF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035EF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035EF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035EF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4" w:type="dxa"/>
          </w:tcPr>
          <w:p w:rsidR="000B3C8F" w:rsidRPr="00EA2FCF" w:rsidRDefault="000B3C8F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Количество  - 3 шт. 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Количество -  30 шт. 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Количество  - 1 шт.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Материал  - алюминий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3661D8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3661D8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  в  наличии; энергосберегающие светильники  42 шт.                                      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3661D8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3661D8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Светильники  </w:t>
            </w:r>
            <w:r w:rsidRPr="003661D8">
              <w:rPr>
                <w:b/>
                <w:sz w:val="20"/>
                <w:szCs w:val="20"/>
                <w:u w:val="single"/>
              </w:rPr>
              <w:t>__УСС-18_______3___</w:t>
            </w:r>
            <w:r w:rsidRPr="003661D8">
              <w:rPr>
                <w:b/>
                <w:sz w:val="20"/>
                <w:szCs w:val="20"/>
              </w:rPr>
              <w:t>шт.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                              тип                             кол-во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  <w:u w:val="single"/>
              </w:rPr>
            </w:pPr>
            <w:r w:rsidRPr="003661D8">
              <w:rPr>
                <w:b/>
                <w:sz w:val="20"/>
                <w:szCs w:val="20"/>
              </w:rPr>
              <w:t xml:space="preserve">Управление работой освещения  </w:t>
            </w:r>
            <w:r w:rsidRPr="003661D8">
              <w:rPr>
                <w:b/>
                <w:sz w:val="20"/>
                <w:szCs w:val="20"/>
                <w:u w:val="single"/>
              </w:rPr>
              <w:t>автоматическое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  <w:u w:val="single"/>
              </w:rPr>
            </w:pPr>
            <w:r w:rsidRPr="003661D8">
              <w:rPr>
                <w:b/>
                <w:sz w:val="20"/>
                <w:szCs w:val="20"/>
                <w:u w:val="single"/>
              </w:rPr>
              <w:t xml:space="preserve">Фотореле 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Материал: кабель ВВГ 3*1,5 мм2 – 202 м, энергосберегающие светильники Омега – 37 шт.                                    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Количество  лифтовых шахт - шт. Проектом не предусмотрена.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3661D8">
              <w:rPr>
                <w:b/>
                <w:sz w:val="20"/>
                <w:szCs w:val="20"/>
              </w:rPr>
              <w:t>шт</w:t>
            </w:r>
            <w:proofErr w:type="spellEnd"/>
            <w:r w:rsidRPr="003661D8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3661D8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 грузовых  - шт. Проектом не предусмотрена.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Тип  - общедомовая  11 программ, 1 ТВ стойка на 4 дома 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3661D8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3661D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Количество кранов  -   шт.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3661D8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Количество  -     ед.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Количество  -     ед.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Количество -  1 </w:t>
            </w:r>
            <w:proofErr w:type="spellStart"/>
            <w:r w:rsidRPr="003661D8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3661D8">
              <w:rPr>
                <w:b/>
                <w:sz w:val="20"/>
                <w:szCs w:val="20"/>
              </w:rPr>
              <w:t>участка  -</w:t>
            </w:r>
            <w:proofErr w:type="gramEnd"/>
            <w:r w:rsidRPr="003661D8">
              <w:rPr>
                <w:b/>
                <w:sz w:val="20"/>
                <w:szCs w:val="20"/>
              </w:rPr>
              <w:t xml:space="preserve"> 4769 м2. в т.ч.: 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3661D8">
              <w:rPr>
                <w:b/>
                <w:sz w:val="20"/>
                <w:szCs w:val="20"/>
              </w:rPr>
              <w:t>застройки  -</w:t>
            </w:r>
            <w:proofErr w:type="gramEnd"/>
            <w:r w:rsidRPr="003661D8">
              <w:rPr>
                <w:b/>
                <w:sz w:val="20"/>
                <w:szCs w:val="20"/>
              </w:rPr>
              <w:t xml:space="preserve"> 1444,7 м2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асфальт                       - 2319,6 м2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грунт                           - 0 м2</w:t>
            </w:r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газон                             - 1004,7 м2</w:t>
            </w:r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  <w:tr w:rsidR="003661D8" w:rsidRPr="000505AA" w:rsidTr="000C1510">
        <w:tc>
          <w:tcPr>
            <w:tcW w:w="615" w:type="dxa"/>
          </w:tcPr>
          <w:p w:rsidR="003661D8" w:rsidRPr="000505AA" w:rsidRDefault="003661D8" w:rsidP="00035EF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32" w:type="dxa"/>
          </w:tcPr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1.Скамейки        - 6 </w:t>
            </w:r>
            <w:proofErr w:type="spellStart"/>
            <w:r w:rsidRPr="003661D8">
              <w:rPr>
                <w:b/>
                <w:sz w:val="20"/>
                <w:szCs w:val="20"/>
              </w:rPr>
              <w:t>шт</w:t>
            </w:r>
            <w:proofErr w:type="spellEnd"/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2.Урны        -6 </w:t>
            </w:r>
            <w:proofErr w:type="spellStart"/>
            <w:r w:rsidRPr="003661D8">
              <w:rPr>
                <w:b/>
                <w:sz w:val="20"/>
                <w:szCs w:val="20"/>
              </w:rPr>
              <w:t>шт</w:t>
            </w:r>
            <w:proofErr w:type="spellEnd"/>
          </w:p>
          <w:p w:rsidR="003661D8" w:rsidRPr="003661D8" w:rsidRDefault="003661D8" w:rsidP="00035EFC">
            <w:pPr>
              <w:rPr>
                <w:b/>
                <w:sz w:val="20"/>
                <w:szCs w:val="20"/>
              </w:rPr>
            </w:pPr>
            <w:r w:rsidRPr="003661D8">
              <w:rPr>
                <w:b/>
                <w:sz w:val="20"/>
                <w:szCs w:val="20"/>
              </w:rPr>
              <w:t xml:space="preserve">3.Хозяйственные стойки – 2  </w:t>
            </w:r>
            <w:proofErr w:type="spellStart"/>
            <w:r w:rsidRPr="003661D8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4" w:type="dxa"/>
          </w:tcPr>
          <w:p w:rsidR="003661D8" w:rsidRPr="00EA2FCF" w:rsidRDefault="003661D8" w:rsidP="00035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661D8" w:rsidRPr="000505AA" w:rsidRDefault="003661D8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35EFC" w:rsidRDefault="00D277AE" w:rsidP="00D277AE">
      <w:pPr>
        <w:jc w:val="center"/>
        <w:rPr>
          <w:b/>
          <w:bCs/>
          <w:sz w:val="20"/>
          <w:szCs w:val="20"/>
        </w:rPr>
      </w:pPr>
      <w:r w:rsidRPr="00035EFC">
        <w:rPr>
          <w:b/>
          <w:bCs/>
          <w:sz w:val="20"/>
          <w:szCs w:val="20"/>
        </w:rPr>
        <w:t>Примечания:</w:t>
      </w:r>
    </w:p>
    <w:p w:rsidR="00D277AE" w:rsidRPr="00035EFC" w:rsidRDefault="00D277AE" w:rsidP="00D277AE">
      <w:pPr>
        <w:jc w:val="right"/>
        <w:rPr>
          <w:b/>
          <w:sz w:val="20"/>
          <w:szCs w:val="20"/>
        </w:rPr>
      </w:pPr>
    </w:p>
    <w:p w:rsidR="00D277AE" w:rsidRPr="00035EFC" w:rsidRDefault="00D277AE" w:rsidP="00D277AE">
      <w:pPr>
        <w:rPr>
          <w:b/>
          <w:sz w:val="20"/>
          <w:szCs w:val="20"/>
        </w:rPr>
      </w:pPr>
      <w:r w:rsidRPr="00035EFC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035EFC">
        <w:rPr>
          <w:b/>
          <w:sz w:val="20"/>
          <w:szCs w:val="20"/>
        </w:rPr>
        <w:t>паспортами  жилых</w:t>
      </w:r>
      <w:proofErr w:type="gramEnd"/>
      <w:r w:rsidRPr="00035EFC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035EFC" w:rsidRDefault="00D277AE" w:rsidP="00D277AE">
      <w:pPr>
        <w:rPr>
          <w:b/>
          <w:sz w:val="20"/>
          <w:szCs w:val="20"/>
        </w:rPr>
      </w:pPr>
      <w:r w:rsidRPr="00035EFC">
        <w:rPr>
          <w:b/>
          <w:sz w:val="20"/>
          <w:szCs w:val="20"/>
        </w:rPr>
        <w:t xml:space="preserve">** Площади </w:t>
      </w:r>
      <w:proofErr w:type="gramStart"/>
      <w:r w:rsidRPr="00035EFC">
        <w:rPr>
          <w:b/>
          <w:sz w:val="20"/>
          <w:szCs w:val="20"/>
        </w:rPr>
        <w:t>изменяемые .</w:t>
      </w:r>
      <w:proofErr w:type="gramEnd"/>
      <w:r w:rsidRPr="00035EFC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35EFC" w:rsidRDefault="00D277AE" w:rsidP="00D277AE">
      <w:pPr>
        <w:rPr>
          <w:sz w:val="22"/>
          <w:szCs w:val="22"/>
        </w:rPr>
      </w:pPr>
      <w:r w:rsidRPr="00035EFC">
        <w:rPr>
          <w:b/>
          <w:bCs/>
          <w:sz w:val="22"/>
          <w:szCs w:val="22"/>
        </w:rPr>
        <w:t>От лица Управляющей организации:</w:t>
      </w:r>
      <w:r w:rsidRPr="00035EFC">
        <w:rPr>
          <w:sz w:val="22"/>
          <w:szCs w:val="22"/>
        </w:rPr>
        <w:tab/>
      </w:r>
      <w:r w:rsidRPr="00035EFC">
        <w:rPr>
          <w:sz w:val="22"/>
          <w:szCs w:val="22"/>
        </w:rPr>
        <w:tab/>
      </w:r>
      <w:r w:rsidRPr="00035EFC">
        <w:rPr>
          <w:b/>
          <w:bCs/>
          <w:sz w:val="22"/>
          <w:szCs w:val="22"/>
        </w:rPr>
        <w:t>От лица Собственника:</w:t>
      </w:r>
    </w:p>
    <w:p w:rsidR="00D277AE" w:rsidRPr="00035EFC" w:rsidRDefault="00D277AE" w:rsidP="00D277AE">
      <w:pPr>
        <w:rPr>
          <w:b/>
          <w:bCs/>
          <w:sz w:val="22"/>
          <w:szCs w:val="22"/>
        </w:rPr>
      </w:pPr>
    </w:p>
    <w:p w:rsidR="006E00F3" w:rsidRDefault="006E00F3" w:rsidP="006E00F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6E00F3" w:rsidRDefault="006E00F3" w:rsidP="006E00F3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035EFC" w:rsidRDefault="00035EFC" w:rsidP="00035EFC">
      <w:pPr>
        <w:jc w:val="right"/>
        <w:rPr>
          <w:b/>
          <w:sz w:val="20"/>
          <w:szCs w:val="20"/>
        </w:rPr>
      </w:pPr>
    </w:p>
    <w:p w:rsidR="00035EFC" w:rsidRPr="00E6254E" w:rsidRDefault="00035EFC" w:rsidP="00035EFC">
      <w:pPr>
        <w:jc w:val="right"/>
        <w:rPr>
          <w:sz w:val="20"/>
          <w:szCs w:val="20"/>
        </w:rPr>
      </w:pPr>
      <w:r w:rsidRPr="00E6254E">
        <w:rPr>
          <w:sz w:val="20"/>
          <w:szCs w:val="20"/>
        </w:rPr>
        <w:t>Приложение № 2</w:t>
      </w:r>
    </w:p>
    <w:p w:rsidR="00035EFC" w:rsidRDefault="00035EFC" w:rsidP="00035EFC">
      <w:pPr>
        <w:jc w:val="right"/>
        <w:rPr>
          <w:sz w:val="20"/>
          <w:szCs w:val="20"/>
        </w:rPr>
      </w:pPr>
      <w:r w:rsidRPr="00E6254E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35EFC" w:rsidRPr="00E6254E" w:rsidRDefault="00035EFC" w:rsidP="00035EFC">
      <w:pPr>
        <w:jc w:val="right"/>
        <w:rPr>
          <w:sz w:val="20"/>
          <w:szCs w:val="20"/>
        </w:rPr>
      </w:pPr>
    </w:p>
    <w:p w:rsidR="00035EFC" w:rsidRPr="00035EFC" w:rsidRDefault="00035EFC" w:rsidP="00035EFC">
      <w:pPr>
        <w:jc w:val="center"/>
        <w:rPr>
          <w:b/>
        </w:rPr>
      </w:pPr>
      <w:r w:rsidRPr="00035EFC">
        <w:rPr>
          <w:b/>
        </w:rPr>
        <w:t>Перечень услуг и работ по управлению многоквартирным домом,</w:t>
      </w:r>
    </w:p>
    <w:p w:rsidR="00035EFC" w:rsidRPr="00035EFC" w:rsidRDefault="00035EFC" w:rsidP="00035EFC">
      <w:pPr>
        <w:jc w:val="center"/>
        <w:rPr>
          <w:b/>
          <w:bCs/>
        </w:rPr>
      </w:pPr>
      <w:r w:rsidRPr="00035EFC">
        <w:rPr>
          <w:b/>
        </w:rPr>
        <w:t>содержанию и текущему ремонту общего имущества многоквартирного дома</w:t>
      </w:r>
    </w:p>
    <w:p w:rsidR="00035EFC" w:rsidRPr="00035EFC" w:rsidRDefault="00035EFC" w:rsidP="00035EFC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826"/>
      </w:tblGrid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№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Периодичность выполнения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услуг и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E6254E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E6254E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035EFC" w:rsidRPr="00E6254E" w:rsidRDefault="00035EFC" w:rsidP="00035EFC">
            <w:pPr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lastRenderedPageBreak/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E6254E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E6254E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E6254E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E6254E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 xml:space="preserve">и составления плана </w:t>
            </w:r>
            <w:r w:rsidRPr="00E6254E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E6254E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E6254E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035EFC" w:rsidRPr="00E6254E" w:rsidRDefault="00035EFC" w:rsidP="00035EFC">
            <w:pPr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rPr>
                <w:spacing w:val="2"/>
                <w:sz w:val="20"/>
                <w:szCs w:val="20"/>
              </w:rPr>
            </w:pPr>
            <w:r w:rsidRPr="00E6254E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pacing w:val="2"/>
                <w:sz w:val="20"/>
                <w:szCs w:val="20"/>
              </w:rPr>
              <w:t>подвальных</w:t>
            </w:r>
            <w:r w:rsidRPr="00E6254E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необходимости,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но не реже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 раза в год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b/>
                <w:sz w:val="20"/>
                <w:szCs w:val="20"/>
              </w:rPr>
            </w:pPr>
            <w:r w:rsidRPr="00E6254E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E6254E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E6254E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6254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мероприятий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6254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мероприятий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E6254E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6254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мероприятий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E6254E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E6254E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E6254E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E6254E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мероприятий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E6254E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мероприятий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35EFC" w:rsidRPr="00E6254E" w:rsidRDefault="00035EFC" w:rsidP="00035EFC">
            <w:pPr>
              <w:rPr>
                <w:spacing w:val="-4"/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E6254E">
              <w:rPr>
                <w:spacing w:val="-4"/>
                <w:sz w:val="20"/>
                <w:szCs w:val="20"/>
              </w:rPr>
              <w:t>бетона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E6254E">
              <w:rPr>
                <w:sz w:val="20"/>
                <w:szCs w:val="20"/>
              </w:rPr>
              <w:t xml:space="preserve"> в домах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мероприятий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E6254E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E6254E">
              <w:rPr>
                <w:sz w:val="20"/>
                <w:szCs w:val="20"/>
              </w:rPr>
              <w:t xml:space="preserve"> на плитах </w:t>
            </w:r>
            <w:r w:rsidRPr="00E6254E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E6254E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E6254E">
              <w:rPr>
                <w:spacing w:val="-4"/>
                <w:sz w:val="20"/>
                <w:szCs w:val="20"/>
              </w:rPr>
              <w:t>, отслоения защитного</w:t>
            </w:r>
            <w:r w:rsidRPr="00E6254E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из сборного железобетонного настила.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E6254E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6254E">
              <w:rPr>
                <w:sz w:val="20"/>
                <w:szCs w:val="20"/>
              </w:rPr>
              <w:t>опирания</w:t>
            </w:r>
            <w:proofErr w:type="spellEnd"/>
            <w:r w:rsidRPr="00E6254E">
              <w:rPr>
                <w:sz w:val="20"/>
                <w:szCs w:val="20"/>
              </w:rPr>
              <w:t>, следов протечек на потолке, плотности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E6254E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к конструкциям перекрытия (покрытия).</w:t>
            </w:r>
          </w:p>
          <w:p w:rsidR="00035EFC" w:rsidRPr="00E6254E" w:rsidRDefault="00035EFC" w:rsidP="00035EFC">
            <w:pPr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lastRenderedPageBreak/>
              <w:t>от вертикали.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lastRenderedPageBreak/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E6254E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E6254E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>колоннами.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6254E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gramStart"/>
            <w:r w:rsidRPr="00E6254E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gramEnd"/>
            <w:r w:rsidRPr="00E6254E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E6254E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E6254E">
              <w:rPr>
                <w:sz w:val="20"/>
                <w:szCs w:val="20"/>
                <w:lang w:eastAsia="en-US"/>
              </w:rPr>
              <w:t>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E6254E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E6254E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E6254E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E6254E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>и покрытий.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E6254E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E6254E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lastRenderedPageBreak/>
              <w:t>на крыше.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lastRenderedPageBreak/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6254E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E6254E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6254E">
              <w:rPr>
                <w:sz w:val="20"/>
                <w:szCs w:val="20"/>
              </w:rPr>
              <w:t>разработка (при необходимости</w:t>
            </w:r>
            <w:r w:rsidRPr="00E6254E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E6254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</w:rPr>
            </w:pPr>
            <w:r w:rsidRPr="00E6254E">
              <w:rPr>
                <w:spacing w:val="-8"/>
                <w:sz w:val="20"/>
                <w:szCs w:val="20"/>
              </w:rPr>
              <w:t>незамедлительно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6254E">
              <w:rPr>
                <w:sz w:val="20"/>
                <w:szCs w:val="20"/>
              </w:rPr>
              <w:t xml:space="preserve">разработка (при необходимости) </w:t>
            </w:r>
            <w:r w:rsidRPr="00E6254E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E6254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</w:rPr>
            </w:pPr>
            <w:r w:rsidRPr="00E6254E">
              <w:rPr>
                <w:spacing w:val="-8"/>
                <w:sz w:val="20"/>
                <w:szCs w:val="20"/>
              </w:rPr>
              <w:t>незамедлительно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E6254E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6254E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E6254E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E6254E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6254E">
              <w:rPr>
                <w:sz w:val="20"/>
                <w:szCs w:val="20"/>
              </w:rPr>
              <w:t xml:space="preserve">разработка (при необходимости) </w:t>
            </w:r>
            <w:r w:rsidRPr="00E6254E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E6254E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</w:rPr>
            </w:pPr>
            <w:r w:rsidRPr="00E6254E">
              <w:rPr>
                <w:spacing w:val="-8"/>
                <w:sz w:val="20"/>
                <w:szCs w:val="20"/>
              </w:rPr>
              <w:t>незамедлительно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E6254E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 мере необходимости,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но не реже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 раз в год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(весной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и осенью)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E6254E">
              <w:rPr>
                <w:sz w:val="20"/>
                <w:szCs w:val="20"/>
              </w:rPr>
              <w:t xml:space="preserve"> в осенний,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E6254E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по мере необходимости,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но не реже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1 раза в год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E6254E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lastRenderedPageBreak/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E6254E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E6254E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E6254E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E6254E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пределах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3 – 5 лет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E6254E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035EFC" w:rsidRPr="00E6254E" w:rsidRDefault="00035EFC" w:rsidP="00035EFC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E6254E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E6254E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E6254E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E6254E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 козырьках.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</w:t>
            </w:r>
            <w:r w:rsidRPr="00E6254E">
              <w:rPr>
                <w:sz w:val="20"/>
                <w:szCs w:val="20"/>
              </w:rPr>
              <w:lastRenderedPageBreak/>
              <w:t xml:space="preserve">ремонт </w:t>
            </w:r>
            <w:r w:rsidRPr="00E6254E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6254E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E6254E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>сосулек и наледи</w:t>
            </w:r>
            <w:r w:rsidRPr="00E6254E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периоды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E6254E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E6254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E6254E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E6254E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E6254E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E6254E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2. 1.2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E6254E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lastRenderedPageBreak/>
              <w:t>засоров в каналах</w:t>
            </w:r>
            <w:r w:rsidRPr="00E6254E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E6254E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E6254E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>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E6254E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 xml:space="preserve">В случае выявления повреждений </w:t>
            </w:r>
            <w:r w:rsidRPr="00E6254E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E6254E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E6254E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E6254E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E6254E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E6254E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E6254E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E6254E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E6254E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E6254E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E6254E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E6254E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2.2.12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но не реже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2.2.13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E6254E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ежегодно</w:t>
            </w:r>
          </w:p>
          <w:p w:rsidR="00035EFC" w:rsidRPr="00E6254E" w:rsidRDefault="00035EFC" w:rsidP="00035EFC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E6254E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периода,</w:t>
            </w:r>
          </w:p>
          <w:p w:rsidR="00035EFC" w:rsidRPr="00E6254E" w:rsidRDefault="00035EFC" w:rsidP="00035EFC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E6254E">
              <w:rPr>
                <w:spacing w:val="2"/>
                <w:sz w:val="20"/>
                <w:szCs w:val="20"/>
                <w:lang w:eastAsia="en-US"/>
              </w:rPr>
              <w:lastRenderedPageBreak/>
              <w:t>а также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ремонте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lastRenderedPageBreak/>
              <w:t>2.2.14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ежегодно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после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окончания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периода,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а также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при текущем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ремонте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E6254E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E6254E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ежегодно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после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окончания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периода,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а также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при текущем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ремонте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ежегодно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после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окончания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периода,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а также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при текущем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ремонте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ежегодно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после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окончания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периода,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а также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при текущем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ремонте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E6254E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>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и др.), замеры сопротивления изоляции проводов, трубопроводов и </w:t>
            </w:r>
            <w:r w:rsidRPr="00E6254E">
              <w:rPr>
                <w:sz w:val="20"/>
                <w:szCs w:val="20"/>
                <w:lang w:eastAsia="en-US"/>
              </w:rPr>
              <w:lastRenderedPageBreak/>
              <w:t>восстановление цепей заземления по результатам проверки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E6254E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E6254E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E6254E">
              <w:rPr>
                <w:sz w:val="20"/>
                <w:szCs w:val="20"/>
              </w:rPr>
              <w:t xml:space="preserve">в том числе </w:t>
            </w:r>
            <w:r w:rsidRPr="00E6254E">
              <w:rPr>
                <w:sz w:val="20"/>
                <w:szCs w:val="20"/>
                <w:lang w:eastAsia="en-US"/>
              </w:rPr>
              <w:t>наличие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E6254E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E6254E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E6254E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E6254E">
              <w:rPr>
                <w:sz w:val="20"/>
                <w:szCs w:val="20"/>
              </w:rPr>
              <w:t>индукционых</w:t>
            </w:r>
            <w:proofErr w:type="spellEnd"/>
            <w:r w:rsidRPr="00E6254E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E6254E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сроки,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</w:rPr>
            </w:pPr>
            <w:r w:rsidRPr="00E6254E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E6254E">
              <w:rPr>
                <w:spacing w:val="-4"/>
                <w:sz w:val="20"/>
                <w:szCs w:val="20"/>
              </w:rPr>
              <w:t xml:space="preserve">в том числе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E6254E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год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E6254E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E6254E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E6254E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E6254E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E6254E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E6254E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lastRenderedPageBreak/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E6254E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E6254E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6254E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6254E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6254E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двое суток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во время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сутки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во время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E6254E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E6254E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E6254E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трое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E6254E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E6254E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 случае выявления повреждений – замена поврежденных участков ограждения с последующей  их окраской в теплый (весенне-летний) </w:t>
            </w:r>
            <w:r w:rsidRPr="00E6254E">
              <w:rPr>
                <w:sz w:val="20"/>
                <w:szCs w:val="20"/>
                <w:lang w:eastAsia="en-US"/>
              </w:rPr>
              <w:lastRenderedPageBreak/>
              <w:t>период (при необходимости)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 мере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течение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CA7048" w:rsidRPr="00E6254E" w:rsidTr="001D59F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CA7048" w:rsidRPr="00E6254E" w:rsidTr="001D59F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CA7048" w:rsidRPr="00E6254E" w:rsidTr="001D59F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CA7048" w:rsidRDefault="00CA7048" w:rsidP="00CA70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E6254E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E6254E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E6254E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E6254E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E6254E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E6254E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E6254E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035EFC" w:rsidRPr="00E6254E" w:rsidRDefault="00035EFC" w:rsidP="00035EF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E6254E">
              <w:rPr>
                <w:sz w:val="20"/>
                <w:szCs w:val="20"/>
                <w:lang w:eastAsia="en-US"/>
              </w:rPr>
              <w:t>, информационно-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E6254E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E6254E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ресурсоснабжающими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E6254E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6254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и 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lastRenderedPageBreak/>
              <w:t>и повреждений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круглосуточно</w:t>
            </w:r>
          </w:p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E6254E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6254E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E6254E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E6254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E6254E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</w:rPr>
            </w:pPr>
            <w:r w:rsidRPr="00E6254E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6254E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E6254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E6254E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ресурсоснабжающими</w:t>
            </w:r>
            <w:r w:rsidRPr="00E6254E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E6254E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E6254E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E6254E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035EFC" w:rsidRPr="00E6254E" w:rsidTr="00035EF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</w:rPr>
            </w:pPr>
            <w:r w:rsidRPr="00E6254E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FC" w:rsidRPr="00E6254E" w:rsidRDefault="00035EFC" w:rsidP="00035E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E6254E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E6254E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E6254E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E6254E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C" w:rsidRPr="00E6254E" w:rsidRDefault="00035EFC" w:rsidP="00035EFC">
            <w:pPr>
              <w:jc w:val="center"/>
              <w:rPr>
                <w:sz w:val="20"/>
                <w:szCs w:val="20"/>
                <w:lang w:eastAsia="en-US"/>
              </w:rPr>
            </w:pPr>
            <w:r w:rsidRPr="00E6254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035EFC" w:rsidRPr="00E6254E" w:rsidRDefault="00035EFC" w:rsidP="00035EFC">
      <w:pPr>
        <w:rPr>
          <w:sz w:val="20"/>
          <w:szCs w:val="20"/>
        </w:rPr>
      </w:pPr>
    </w:p>
    <w:p w:rsidR="00035EFC" w:rsidRPr="00E6254E" w:rsidRDefault="00035EFC" w:rsidP="00035EFC">
      <w:pPr>
        <w:rPr>
          <w:sz w:val="20"/>
          <w:szCs w:val="20"/>
        </w:rPr>
      </w:pPr>
    </w:p>
    <w:p w:rsidR="00035EFC" w:rsidRPr="00035EFC" w:rsidRDefault="00035EFC" w:rsidP="00035EFC">
      <w:pPr>
        <w:rPr>
          <w:sz w:val="22"/>
          <w:szCs w:val="22"/>
        </w:rPr>
      </w:pPr>
      <w:r w:rsidRPr="00035EFC">
        <w:rPr>
          <w:b/>
          <w:bCs/>
          <w:sz w:val="22"/>
          <w:szCs w:val="22"/>
        </w:rPr>
        <w:t>От лица Управляющей организации:</w:t>
      </w:r>
      <w:r w:rsidRPr="00035EFC">
        <w:rPr>
          <w:sz w:val="22"/>
          <w:szCs w:val="22"/>
        </w:rPr>
        <w:tab/>
      </w:r>
      <w:r w:rsidRPr="00035EFC">
        <w:rPr>
          <w:sz w:val="22"/>
          <w:szCs w:val="22"/>
        </w:rPr>
        <w:tab/>
      </w:r>
      <w:r w:rsidR="006E00F3">
        <w:rPr>
          <w:sz w:val="22"/>
          <w:szCs w:val="22"/>
        </w:rPr>
        <w:t xml:space="preserve">                  </w:t>
      </w:r>
      <w:bookmarkStart w:id="0" w:name="_GoBack"/>
      <w:bookmarkEnd w:id="0"/>
      <w:r w:rsidRPr="00035EFC">
        <w:rPr>
          <w:b/>
          <w:bCs/>
          <w:sz w:val="22"/>
          <w:szCs w:val="22"/>
        </w:rPr>
        <w:t>От лица Собственника:</w:t>
      </w:r>
    </w:p>
    <w:p w:rsidR="00035EFC" w:rsidRPr="00035EFC" w:rsidRDefault="00035EFC" w:rsidP="00035EFC">
      <w:pPr>
        <w:rPr>
          <w:b/>
          <w:bCs/>
          <w:sz w:val="22"/>
          <w:szCs w:val="22"/>
        </w:rPr>
      </w:pPr>
    </w:p>
    <w:p w:rsidR="006E00F3" w:rsidRDefault="006E00F3" w:rsidP="006E00F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6E00F3" w:rsidRDefault="006E00F3" w:rsidP="006E00F3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1847C3" w:rsidRDefault="001847C3"/>
    <w:sectPr w:rsidR="001847C3" w:rsidSect="00035EF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87D"/>
    <w:multiLevelType w:val="hybridMultilevel"/>
    <w:tmpl w:val="1F2C6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35EFC"/>
    <w:rsid w:val="000505AA"/>
    <w:rsid w:val="000A20A5"/>
    <w:rsid w:val="000A43B9"/>
    <w:rsid w:val="000B3C8F"/>
    <w:rsid w:val="000C1510"/>
    <w:rsid w:val="000E3C2B"/>
    <w:rsid w:val="000E4D4F"/>
    <w:rsid w:val="000F04DA"/>
    <w:rsid w:val="00126243"/>
    <w:rsid w:val="001847C3"/>
    <w:rsid w:val="00296C30"/>
    <w:rsid w:val="00324EC9"/>
    <w:rsid w:val="003661D8"/>
    <w:rsid w:val="003E083D"/>
    <w:rsid w:val="0041642E"/>
    <w:rsid w:val="00422F2D"/>
    <w:rsid w:val="004D1AE5"/>
    <w:rsid w:val="005A165E"/>
    <w:rsid w:val="006910CF"/>
    <w:rsid w:val="006D5998"/>
    <w:rsid w:val="006D7888"/>
    <w:rsid w:val="006E00F3"/>
    <w:rsid w:val="00786B6F"/>
    <w:rsid w:val="007A7EF9"/>
    <w:rsid w:val="00B60693"/>
    <w:rsid w:val="00B64A6B"/>
    <w:rsid w:val="00C14C77"/>
    <w:rsid w:val="00C16F55"/>
    <w:rsid w:val="00CA2E24"/>
    <w:rsid w:val="00CA7048"/>
    <w:rsid w:val="00D277AE"/>
    <w:rsid w:val="00D86726"/>
    <w:rsid w:val="00DB2DC0"/>
    <w:rsid w:val="00E5256D"/>
    <w:rsid w:val="00E557B7"/>
    <w:rsid w:val="00F6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E053"/>
  <w15:docId w15:val="{B893B834-ED8C-40FB-B86A-7E2ED9A5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E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35EF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35EFC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35EFC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035EF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35EFC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035EFC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035EFC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35EFC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E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5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5EF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35E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35EF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35EF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35E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35EFC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35EFC"/>
    <w:pPr>
      <w:spacing w:after="120"/>
    </w:pPr>
  </w:style>
  <w:style w:type="character" w:customStyle="1" w:styleId="a6">
    <w:name w:val="Основной текст Знак"/>
    <w:basedOn w:val="a0"/>
    <w:link w:val="a5"/>
    <w:rsid w:val="00035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35EFC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5E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 Знак Знак Знак"/>
    <w:basedOn w:val="a"/>
    <w:link w:val="32"/>
    <w:rsid w:val="00035EFC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 Знак Знак Знак"/>
    <w:basedOn w:val="a0"/>
    <w:link w:val="31"/>
    <w:rsid w:val="00035E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rsid w:val="00035E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35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35E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5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35EFC"/>
  </w:style>
  <w:style w:type="paragraph" w:styleId="HTML">
    <w:name w:val="HTML Preformatted"/>
    <w:basedOn w:val="a"/>
    <w:link w:val="HTML0"/>
    <w:rsid w:val="00035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35EFC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035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035E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d">
    <w:name w:val="Знак Знак"/>
    <w:rsid w:val="00035EFC"/>
    <w:rPr>
      <w:i/>
      <w:i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00BC6-7AD5-4A9A-A8D0-0D264455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6834</Words>
  <Characters>38956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2016-11-07T07:00:00Z</cp:lastPrinted>
  <dcterms:created xsi:type="dcterms:W3CDTF">2016-08-03T09:22:00Z</dcterms:created>
  <dcterms:modified xsi:type="dcterms:W3CDTF">2019-08-15T04:37:00Z</dcterms:modified>
</cp:coreProperties>
</file>